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11" w:rsidRPr="00214F8B" w:rsidRDefault="007925B7">
      <w:pPr>
        <w:rPr>
          <w:rFonts w:ascii="Arial" w:hAnsi="Arial" w:cs="Arial"/>
        </w:rPr>
      </w:pPr>
      <w:r w:rsidRPr="00214F8B">
        <w:rPr>
          <w:noProof/>
          <w:lang w:eastAsia="en-GB"/>
        </w:rPr>
        <w:drawing>
          <wp:anchor distT="0" distB="0" distL="114300" distR="114300" simplePos="0" relativeHeight="251666432" behindDoc="0" locked="0" layoutInCell="1" allowOverlap="1" wp14:anchorId="3F77F912" wp14:editId="789AEEF1">
            <wp:simplePos x="0" y="0"/>
            <wp:positionH relativeFrom="column">
              <wp:posOffset>2885440</wp:posOffset>
            </wp:positionH>
            <wp:positionV relativeFrom="paragraph">
              <wp:posOffset>-29210</wp:posOffset>
            </wp:positionV>
            <wp:extent cx="1057275" cy="912495"/>
            <wp:effectExtent l="0" t="0" r="952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057275"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4716DF">
        <w:rPr>
          <w:noProof/>
          <w:lang w:eastAsia="en-GB"/>
        </w:rPr>
        <w:t>10</w:t>
      </w:r>
      <w:r w:rsidR="004716DF" w:rsidRPr="004716DF">
        <w:rPr>
          <w:noProof/>
          <w:vertAlign w:val="superscript"/>
          <w:lang w:eastAsia="en-GB"/>
        </w:rPr>
        <w:t>th</w:t>
      </w:r>
      <w:r w:rsidR="004716DF">
        <w:rPr>
          <w:noProof/>
          <w:lang w:eastAsia="en-GB"/>
        </w:rPr>
        <w:t xml:space="preserve"> </w:t>
      </w:r>
      <w:bookmarkStart w:id="0" w:name="_GoBack"/>
      <w:bookmarkEnd w:id="0"/>
      <w:r w:rsidR="00A515C4">
        <w:rPr>
          <w:noProof/>
          <w:lang w:eastAsia="en-GB"/>
        </w:rPr>
        <w:t>May</w:t>
      </w:r>
      <w:r w:rsidR="009160D6">
        <w:rPr>
          <w:noProof/>
          <w:lang w:eastAsia="en-GB"/>
        </w:rPr>
        <w:t xml:space="preserve"> </w:t>
      </w:r>
      <w:r w:rsidR="00A515C4">
        <w:rPr>
          <w:noProof/>
          <w:lang w:eastAsia="en-GB"/>
        </w:rPr>
        <w:t>2019</w:t>
      </w:r>
    </w:p>
    <w:p w:rsidR="00D0676A" w:rsidRPr="00214F8B" w:rsidRDefault="00D0676A">
      <w:pPr>
        <w:rPr>
          <w:rFonts w:ascii="Arial" w:hAnsi="Arial" w:cs="Arial"/>
        </w:rPr>
      </w:pPr>
    </w:p>
    <w:p w:rsidR="00D0676A" w:rsidRPr="00214F8B" w:rsidRDefault="0067688A">
      <w:pPr>
        <w:rPr>
          <w:rFonts w:ascii="Arial" w:hAnsi="Arial" w:cs="Arial"/>
        </w:rPr>
      </w:pPr>
      <w:r w:rsidRPr="00214F8B">
        <w:rPr>
          <w:rFonts w:ascii="Arial" w:hAnsi="Arial" w:cs="Arial"/>
        </w:rPr>
        <w:t xml:space="preserve">Dear </w:t>
      </w:r>
      <w:r w:rsidR="00A515C4">
        <w:rPr>
          <w:rFonts w:ascii="Arial" w:hAnsi="Arial" w:cs="Arial"/>
        </w:rPr>
        <w:t xml:space="preserve">Year 3 </w:t>
      </w:r>
      <w:r w:rsidRPr="00214F8B">
        <w:rPr>
          <w:rFonts w:ascii="Arial" w:hAnsi="Arial" w:cs="Arial"/>
        </w:rPr>
        <w:t>parents and children,</w:t>
      </w:r>
    </w:p>
    <w:p w:rsidR="008F7C64" w:rsidRDefault="00976AA0">
      <w:pPr>
        <w:rPr>
          <w:rFonts w:ascii="Arial" w:hAnsi="Arial" w:cs="Arial"/>
        </w:rPr>
      </w:pPr>
      <w:r>
        <w:rPr>
          <w:rFonts w:ascii="Arial" w:hAnsi="Arial" w:cs="Arial"/>
        </w:rPr>
        <w:t>Once again, t</w:t>
      </w:r>
      <w:r w:rsidR="008F7C64">
        <w:rPr>
          <w:rFonts w:ascii="Arial" w:hAnsi="Arial" w:cs="Arial"/>
        </w:rPr>
        <w:t xml:space="preserve">hank you all very much for the </w:t>
      </w:r>
      <w:r>
        <w:rPr>
          <w:rFonts w:ascii="Arial" w:hAnsi="Arial" w:cs="Arial"/>
        </w:rPr>
        <w:t>hard work and time spent</w:t>
      </w:r>
      <w:r w:rsidR="008F7C64">
        <w:rPr>
          <w:rFonts w:ascii="Arial" w:hAnsi="Arial" w:cs="Arial"/>
        </w:rPr>
        <w:t xml:space="preserve"> practising the times tables at home.  </w:t>
      </w:r>
      <w:r>
        <w:rPr>
          <w:rFonts w:ascii="Arial" w:hAnsi="Arial" w:cs="Arial"/>
        </w:rPr>
        <w:t>As we approach the summer term and our third phase of times tables quizzes, it is even more important that the children should be able to readily recall multiplication facts.  Please see dates below for this term.</w:t>
      </w:r>
    </w:p>
    <w:p w:rsidR="0067688A" w:rsidRDefault="007925B7">
      <w:pPr>
        <w:rPr>
          <w:rFonts w:ascii="Arial" w:hAnsi="Arial" w:cs="Arial"/>
          <w:b/>
          <w:i/>
        </w:rPr>
      </w:pPr>
      <w:r w:rsidRPr="00214F8B">
        <w:rPr>
          <w:rFonts w:ascii="Arial" w:hAnsi="Arial" w:cs="Arial"/>
          <w:b/>
          <w:i/>
        </w:rPr>
        <w:t>This information is also available on the school website.</w:t>
      </w:r>
      <w:r w:rsidR="00214F8B" w:rsidRPr="00214F8B">
        <w:rPr>
          <w:rFonts w:ascii="Arial" w:hAnsi="Arial" w:cs="Arial"/>
          <w:b/>
          <w:i/>
        </w:rPr>
        <w:t xml:space="preserve">  </w:t>
      </w:r>
    </w:p>
    <w:tbl>
      <w:tblPr>
        <w:tblStyle w:val="TableGrid"/>
        <w:tblW w:w="0" w:type="auto"/>
        <w:tblLook w:val="04A0" w:firstRow="1" w:lastRow="0" w:firstColumn="1" w:lastColumn="0" w:noHBand="0" w:noVBand="1"/>
      </w:tblPr>
      <w:tblGrid>
        <w:gridCol w:w="2518"/>
        <w:gridCol w:w="4082"/>
        <w:gridCol w:w="4082"/>
      </w:tblGrid>
      <w:tr w:rsidR="00FE5D0E" w:rsidRPr="00214F8B" w:rsidTr="00366D13">
        <w:tc>
          <w:tcPr>
            <w:tcW w:w="2518" w:type="dxa"/>
          </w:tcPr>
          <w:p w:rsidR="00FE5D0E" w:rsidRPr="00214F8B" w:rsidRDefault="00FE5D0E" w:rsidP="00A515C4">
            <w:pPr>
              <w:rPr>
                <w:rFonts w:ascii="Arial" w:hAnsi="Arial" w:cs="Arial"/>
                <w:b/>
              </w:rPr>
            </w:pPr>
            <w:r>
              <w:rPr>
                <w:rFonts w:ascii="Arial" w:hAnsi="Arial" w:cs="Arial"/>
                <w:b/>
              </w:rPr>
              <w:t xml:space="preserve">Friday </w:t>
            </w:r>
            <w:r w:rsidR="00A515C4">
              <w:rPr>
                <w:rFonts w:ascii="Arial" w:hAnsi="Arial" w:cs="Arial"/>
                <w:b/>
              </w:rPr>
              <w:t>17</w:t>
            </w:r>
            <w:r w:rsidR="00927D99" w:rsidRPr="00927D99">
              <w:rPr>
                <w:rFonts w:ascii="Arial" w:hAnsi="Arial" w:cs="Arial"/>
                <w:b/>
                <w:vertAlign w:val="superscript"/>
              </w:rPr>
              <w:t>th</w:t>
            </w:r>
            <w:r w:rsidR="00927D99">
              <w:rPr>
                <w:rFonts w:ascii="Arial" w:hAnsi="Arial" w:cs="Arial"/>
                <w:b/>
              </w:rPr>
              <w:t xml:space="preserve"> May</w:t>
            </w:r>
          </w:p>
        </w:tc>
        <w:tc>
          <w:tcPr>
            <w:tcW w:w="8164" w:type="dxa"/>
            <w:gridSpan w:val="2"/>
          </w:tcPr>
          <w:p w:rsidR="00976AA0" w:rsidRPr="00214F8B" w:rsidRDefault="00976AA0" w:rsidP="00976AA0">
            <w:pPr>
              <w:rPr>
                <w:rFonts w:ascii="Arial" w:hAnsi="Arial" w:cs="Arial"/>
                <w:b/>
              </w:rPr>
            </w:pPr>
            <w:r w:rsidRPr="00214F8B">
              <w:rPr>
                <w:rFonts w:ascii="Arial" w:hAnsi="Arial" w:cs="Arial"/>
                <w:b/>
              </w:rPr>
              <w:t>3</w:t>
            </w:r>
            <w:r>
              <w:rPr>
                <w:rFonts w:ascii="Arial" w:hAnsi="Arial" w:cs="Arial"/>
                <w:b/>
              </w:rPr>
              <w:t xml:space="preserve"> </w:t>
            </w:r>
            <w:r w:rsidRPr="00214F8B">
              <w:rPr>
                <w:rFonts w:ascii="Arial" w:hAnsi="Arial" w:cs="Arial"/>
                <w:b/>
              </w:rPr>
              <w:t>x</w:t>
            </w:r>
            <w:r>
              <w:rPr>
                <w:rFonts w:ascii="Arial" w:hAnsi="Arial" w:cs="Arial"/>
                <w:b/>
              </w:rPr>
              <w:t xml:space="preserve"> </w:t>
            </w:r>
          </w:p>
          <w:p w:rsidR="00976AA0" w:rsidRPr="00214F8B" w:rsidRDefault="00976AA0" w:rsidP="00976AA0">
            <w:pPr>
              <w:rPr>
                <w:rFonts w:ascii="Arial" w:hAnsi="Arial" w:cs="Arial"/>
              </w:rPr>
            </w:pPr>
            <w:r w:rsidRPr="00214F8B">
              <w:rPr>
                <w:rFonts w:ascii="Arial" w:hAnsi="Arial" w:cs="Arial"/>
              </w:rPr>
              <w:t>TIPS:</w:t>
            </w:r>
          </w:p>
          <w:p w:rsidR="00FE5D0E" w:rsidRPr="00214F8B" w:rsidRDefault="00976AA0" w:rsidP="00976AA0">
            <w:pPr>
              <w:rPr>
                <w:rFonts w:ascii="Arial" w:hAnsi="Arial" w:cs="Arial"/>
              </w:rPr>
            </w:pPr>
            <w:r w:rsidRPr="00214F8B">
              <w:rPr>
                <w:rFonts w:ascii="Arial" w:hAnsi="Arial" w:cs="Arial"/>
              </w:rPr>
              <w:t xml:space="preserve">Answers go odd, even, odd, even </w:t>
            </w:r>
            <w:proofErr w:type="spellStart"/>
            <w:r w:rsidRPr="00214F8B">
              <w:rPr>
                <w:rFonts w:ascii="Arial" w:hAnsi="Arial" w:cs="Arial"/>
              </w:rPr>
              <w:t>etc</w:t>
            </w:r>
            <w:proofErr w:type="spellEnd"/>
          </w:p>
        </w:tc>
      </w:tr>
      <w:tr w:rsidR="00FE5D0E" w:rsidRPr="00214F8B" w:rsidTr="005E5E06">
        <w:tc>
          <w:tcPr>
            <w:tcW w:w="2518" w:type="dxa"/>
          </w:tcPr>
          <w:p w:rsidR="00FE5D0E" w:rsidRPr="00214F8B" w:rsidRDefault="00FE5D0E" w:rsidP="00A515C4">
            <w:pPr>
              <w:rPr>
                <w:rFonts w:ascii="Arial" w:hAnsi="Arial" w:cs="Arial"/>
                <w:b/>
              </w:rPr>
            </w:pPr>
            <w:r>
              <w:rPr>
                <w:rFonts w:ascii="Arial" w:hAnsi="Arial" w:cs="Arial"/>
                <w:b/>
              </w:rPr>
              <w:t xml:space="preserve">Friday </w:t>
            </w:r>
            <w:r w:rsidR="00A515C4">
              <w:rPr>
                <w:rFonts w:ascii="Arial" w:hAnsi="Arial" w:cs="Arial"/>
                <w:b/>
              </w:rPr>
              <w:t>24</w:t>
            </w:r>
            <w:r w:rsidR="00927D99" w:rsidRPr="00927D99">
              <w:rPr>
                <w:rFonts w:ascii="Arial" w:hAnsi="Arial" w:cs="Arial"/>
                <w:b/>
                <w:vertAlign w:val="superscript"/>
              </w:rPr>
              <w:t>th</w:t>
            </w:r>
            <w:r w:rsidR="00927D99">
              <w:rPr>
                <w:rFonts w:ascii="Arial" w:hAnsi="Arial" w:cs="Arial"/>
                <w:b/>
              </w:rPr>
              <w:t xml:space="preserve"> May</w:t>
            </w:r>
            <w:r>
              <w:rPr>
                <w:rFonts w:ascii="Arial" w:hAnsi="Arial" w:cs="Arial"/>
                <w:b/>
              </w:rPr>
              <w:t xml:space="preserve"> </w:t>
            </w:r>
          </w:p>
        </w:tc>
        <w:tc>
          <w:tcPr>
            <w:tcW w:w="8164" w:type="dxa"/>
            <w:gridSpan w:val="2"/>
          </w:tcPr>
          <w:p w:rsidR="00976AA0" w:rsidRPr="00214F8B" w:rsidRDefault="00976AA0" w:rsidP="00976AA0">
            <w:pPr>
              <w:rPr>
                <w:rFonts w:ascii="Arial" w:hAnsi="Arial" w:cs="Arial"/>
                <w:b/>
              </w:rPr>
            </w:pPr>
            <w:r w:rsidRPr="00214F8B">
              <w:rPr>
                <w:rFonts w:ascii="Arial" w:hAnsi="Arial" w:cs="Arial"/>
                <w:b/>
              </w:rPr>
              <w:t>6</w:t>
            </w:r>
            <w:r>
              <w:rPr>
                <w:rFonts w:ascii="Arial" w:hAnsi="Arial" w:cs="Arial"/>
                <w:b/>
              </w:rPr>
              <w:t xml:space="preserve"> </w:t>
            </w:r>
            <w:r w:rsidRPr="00214F8B">
              <w:rPr>
                <w:rFonts w:ascii="Arial" w:hAnsi="Arial" w:cs="Arial"/>
                <w:b/>
              </w:rPr>
              <w:t>x</w:t>
            </w:r>
          </w:p>
          <w:p w:rsidR="00976AA0" w:rsidRPr="00214F8B" w:rsidRDefault="00976AA0" w:rsidP="00976AA0">
            <w:pPr>
              <w:rPr>
                <w:rFonts w:ascii="Arial" w:hAnsi="Arial" w:cs="Arial"/>
              </w:rPr>
            </w:pPr>
            <w:r w:rsidRPr="00214F8B">
              <w:rPr>
                <w:rFonts w:ascii="Arial" w:hAnsi="Arial" w:cs="Arial"/>
              </w:rPr>
              <w:t>TIPS</w:t>
            </w:r>
          </w:p>
          <w:p w:rsidR="00976AA0" w:rsidRPr="00214F8B" w:rsidRDefault="00976AA0" w:rsidP="00976AA0">
            <w:pPr>
              <w:pStyle w:val="ListParagraph"/>
              <w:numPr>
                <w:ilvl w:val="0"/>
                <w:numId w:val="3"/>
              </w:numPr>
              <w:rPr>
                <w:rFonts w:ascii="Arial" w:hAnsi="Arial" w:cs="Arial"/>
              </w:rPr>
            </w:pPr>
            <w:r w:rsidRPr="00214F8B">
              <w:rPr>
                <w:rFonts w:ascii="Arial" w:hAnsi="Arial" w:cs="Arial"/>
              </w:rPr>
              <w:t>Double 3x table</w:t>
            </w:r>
          </w:p>
          <w:p w:rsidR="00FE5D0E" w:rsidRPr="00214F8B" w:rsidRDefault="00976AA0" w:rsidP="00976AA0">
            <w:pPr>
              <w:pStyle w:val="ListParagraph"/>
              <w:numPr>
                <w:ilvl w:val="0"/>
                <w:numId w:val="3"/>
              </w:numPr>
              <w:rPr>
                <w:rFonts w:ascii="Arial" w:hAnsi="Arial" w:cs="Arial"/>
              </w:rPr>
            </w:pPr>
            <w:r w:rsidRPr="00214F8B">
              <w:rPr>
                <w:rFonts w:ascii="Arial" w:hAnsi="Arial" w:cs="Arial"/>
              </w:rPr>
              <w:t>All answers are even</w:t>
            </w:r>
          </w:p>
        </w:tc>
      </w:tr>
      <w:tr w:rsidR="00A515C4" w:rsidRPr="00214F8B" w:rsidTr="00E10F9D">
        <w:tc>
          <w:tcPr>
            <w:tcW w:w="2518" w:type="dxa"/>
          </w:tcPr>
          <w:p w:rsidR="00A515C4" w:rsidRPr="00214F8B" w:rsidRDefault="00A515C4" w:rsidP="00E10F9D">
            <w:pPr>
              <w:rPr>
                <w:rFonts w:ascii="Arial" w:hAnsi="Arial" w:cs="Arial"/>
                <w:b/>
                <w:i/>
              </w:rPr>
            </w:pPr>
            <w:r>
              <w:rPr>
                <w:rFonts w:ascii="Arial" w:hAnsi="Arial" w:cs="Arial"/>
                <w:b/>
                <w:i/>
              </w:rPr>
              <w:t>HALF TERM</w:t>
            </w:r>
          </w:p>
        </w:tc>
        <w:tc>
          <w:tcPr>
            <w:tcW w:w="8164" w:type="dxa"/>
            <w:gridSpan w:val="2"/>
          </w:tcPr>
          <w:p w:rsidR="00A515C4" w:rsidRPr="00214F8B" w:rsidRDefault="00A515C4" w:rsidP="00E10F9D">
            <w:pPr>
              <w:rPr>
                <w:rFonts w:ascii="Arial" w:hAnsi="Arial" w:cs="Arial"/>
              </w:rPr>
            </w:pPr>
            <w:r>
              <w:rPr>
                <w:rFonts w:ascii="Arial" w:hAnsi="Arial" w:cs="Arial"/>
                <w:b/>
                <w:i/>
              </w:rPr>
              <w:t>Practice 11 x table at home</w:t>
            </w:r>
          </w:p>
        </w:tc>
      </w:tr>
      <w:tr w:rsidR="00BD3F08" w:rsidRPr="00214F8B" w:rsidTr="00BD3F08">
        <w:tc>
          <w:tcPr>
            <w:tcW w:w="2518" w:type="dxa"/>
            <w:vMerge w:val="restart"/>
          </w:tcPr>
          <w:p w:rsidR="00BD3F08" w:rsidRPr="00214F8B" w:rsidRDefault="00BD3F08" w:rsidP="00A515C4">
            <w:pPr>
              <w:rPr>
                <w:rFonts w:ascii="Arial" w:hAnsi="Arial" w:cs="Arial"/>
                <w:b/>
              </w:rPr>
            </w:pPr>
            <w:r>
              <w:rPr>
                <w:rFonts w:ascii="Arial" w:hAnsi="Arial" w:cs="Arial"/>
                <w:b/>
              </w:rPr>
              <w:t>Friday 7</w:t>
            </w:r>
            <w:r w:rsidRPr="00A515C4">
              <w:rPr>
                <w:rFonts w:ascii="Arial" w:hAnsi="Arial" w:cs="Arial"/>
                <w:b/>
                <w:vertAlign w:val="superscript"/>
              </w:rPr>
              <w:t>th</w:t>
            </w:r>
            <w:r>
              <w:rPr>
                <w:rFonts w:ascii="Arial" w:hAnsi="Arial" w:cs="Arial"/>
                <w:b/>
              </w:rPr>
              <w:t xml:space="preserve"> June </w:t>
            </w:r>
          </w:p>
        </w:tc>
        <w:tc>
          <w:tcPr>
            <w:tcW w:w="8164" w:type="dxa"/>
            <w:gridSpan w:val="2"/>
            <w:tcBorders>
              <w:bottom w:val="nil"/>
            </w:tcBorders>
          </w:tcPr>
          <w:p w:rsidR="00BD3F08" w:rsidRPr="00214F8B" w:rsidRDefault="00BD3F08" w:rsidP="0080092F">
            <w:pPr>
              <w:rPr>
                <w:rFonts w:ascii="Arial" w:hAnsi="Arial" w:cs="Arial"/>
                <w:b/>
              </w:rPr>
            </w:pPr>
            <w:r w:rsidRPr="00214F8B">
              <w:rPr>
                <w:rFonts w:ascii="Arial" w:hAnsi="Arial" w:cs="Arial"/>
                <w:b/>
              </w:rPr>
              <w:t>9x</w:t>
            </w:r>
          </w:p>
          <w:p w:rsidR="00BD3F08" w:rsidRPr="00214F8B" w:rsidRDefault="00BD3F08" w:rsidP="0080092F">
            <w:pPr>
              <w:rPr>
                <w:rFonts w:ascii="Arial" w:hAnsi="Arial" w:cs="Arial"/>
              </w:rPr>
            </w:pPr>
            <w:r w:rsidRPr="00214F8B">
              <w:rPr>
                <w:rFonts w:ascii="Arial" w:hAnsi="Arial" w:cs="Arial"/>
              </w:rPr>
              <w:t>TIPS</w:t>
            </w:r>
          </w:p>
          <w:p w:rsidR="00BD3F08" w:rsidRPr="00214F8B" w:rsidRDefault="00BD3F08" w:rsidP="0080092F">
            <w:pPr>
              <w:rPr>
                <w:rFonts w:ascii="Arial" w:hAnsi="Arial" w:cs="Arial"/>
              </w:rPr>
            </w:pPr>
            <w:r w:rsidRPr="00214F8B">
              <w:rPr>
                <w:rFonts w:ascii="Arial" w:hAnsi="Arial" w:cs="Arial"/>
              </w:rPr>
              <w:t>Hold out hands with all fingers (and thumbs) stretched out in front of you.</w:t>
            </w:r>
          </w:p>
          <w:p w:rsidR="00BD3F08" w:rsidRPr="00214F8B" w:rsidRDefault="00BD3F08" w:rsidP="0080092F">
            <w:pPr>
              <w:rPr>
                <w:rFonts w:ascii="Arial" w:hAnsi="Arial" w:cs="Arial"/>
              </w:rPr>
            </w:pPr>
            <w:r w:rsidRPr="00214F8B">
              <w:rPr>
                <w:rFonts w:ascii="Arial" w:hAnsi="Arial" w:cs="Arial"/>
              </w:rPr>
              <w:t>1 x 9 (fold down first finger of left hand and you are left with 9 fingers) = 9</w:t>
            </w:r>
          </w:p>
          <w:p w:rsidR="00BD3F08" w:rsidRPr="00214F8B" w:rsidRDefault="00BD3F08" w:rsidP="0080092F">
            <w:pPr>
              <w:rPr>
                <w:rFonts w:ascii="Arial" w:hAnsi="Arial" w:cs="Arial"/>
              </w:rPr>
            </w:pPr>
            <w:r w:rsidRPr="00214F8B">
              <w:rPr>
                <w:rFonts w:ascii="Arial" w:hAnsi="Arial" w:cs="Arial"/>
                <w:noProof/>
                <w:lang w:eastAsia="en-GB"/>
              </w:rPr>
              <w:drawing>
                <wp:anchor distT="0" distB="0" distL="114300" distR="114300" simplePos="0" relativeHeight="251680768" behindDoc="0" locked="0" layoutInCell="1" allowOverlap="1" wp14:anchorId="7DD55257" wp14:editId="7BC4D24E">
                  <wp:simplePos x="0" y="0"/>
                  <wp:positionH relativeFrom="column">
                    <wp:posOffset>-27305</wp:posOffset>
                  </wp:positionH>
                  <wp:positionV relativeFrom="paragraph">
                    <wp:posOffset>-425450</wp:posOffset>
                  </wp:positionV>
                  <wp:extent cx="1969135" cy="1238250"/>
                  <wp:effectExtent l="0" t="0" r="0" b="0"/>
                  <wp:wrapSquare wrapText="bothSides"/>
                  <wp:docPr id="1" name="Picture 1" descr="http://www.helpyourchildtolearn.co.uk/wp-content/uploads/2012/11/9x-Table-Fingers-3x9-Annot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pyourchildtolearn.co.uk/wp-content/uploads/2012/11/9x-Table-Fingers-3x9-Annotat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91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F8B">
              <w:rPr>
                <w:rFonts w:ascii="Arial" w:hAnsi="Arial" w:cs="Arial"/>
              </w:rPr>
              <w:t>2 x 9 (fold down second finger leaving one finger to the left of the folded finger (this is the tens) and 8 fingers to the right of the folded finger (this is the units) = 18</w:t>
            </w:r>
          </w:p>
          <w:p w:rsidR="00BD3F08" w:rsidRPr="00214F8B" w:rsidRDefault="00BD3F08" w:rsidP="0080092F">
            <w:pPr>
              <w:rPr>
                <w:rFonts w:ascii="Arial" w:hAnsi="Arial" w:cs="Arial"/>
              </w:rPr>
            </w:pPr>
            <w:r w:rsidRPr="00214F8B">
              <w:rPr>
                <w:rFonts w:ascii="Arial" w:hAnsi="Arial" w:cs="Arial"/>
              </w:rPr>
              <w:t>3 x 9 ((fold down third finger leaving the two fingers to the left of the folded finger (this is the tens) and 7 to the right of the folded finger (this is the units) = 27</w:t>
            </w:r>
          </w:p>
          <w:p w:rsidR="00BD3F08" w:rsidRPr="00214F8B" w:rsidRDefault="00BD3F08" w:rsidP="0080092F">
            <w:pPr>
              <w:rPr>
                <w:rFonts w:ascii="Arial" w:hAnsi="Arial" w:cs="Arial"/>
              </w:rPr>
            </w:pPr>
          </w:p>
        </w:tc>
      </w:tr>
      <w:tr w:rsidR="00BD3F08" w:rsidRPr="00214F8B" w:rsidTr="00BD3F08">
        <w:tc>
          <w:tcPr>
            <w:tcW w:w="2518" w:type="dxa"/>
            <w:vMerge/>
          </w:tcPr>
          <w:p w:rsidR="00BD3F08" w:rsidRDefault="00BD3F08" w:rsidP="00A515C4">
            <w:pPr>
              <w:rPr>
                <w:rFonts w:ascii="Arial" w:hAnsi="Arial" w:cs="Arial"/>
                <w:b/>
              </w:rPr>
            </w:pPr>
          </w:p>
        </w:tc>
        <w:tc>
          <w:tcPr>
            <w:tcW w:w="4082" w:type="dxa"/>
            <w:tcBorders>
              <w:top w:val="nil"/>
              <w:right w:val="nil"/>
            </w:tcBorders>
          </w:tcPr>
          <w:p w:rsidR="00BD3F08" w:rsidRPr="00214F8B" w:rsidRDefault="00BD3F08" w:rsidP="00BD3F08">
            <w:pPr>
              <w:rPr>
                <w:rFonts w:ascii="Arial" w:hAnsi="Arial" w:cs="Arial"/>
              </w:rPr>
            </w:pPr>
            <w:r w:rsidRPr="00214F8B">
              <w:rPr>
                <w:rFonts w:ascii="Arial" w:hAnsi="Arial" w:cs="Arial"/>
              </w:rPr>
              <w:t>The digits of each multiple add up to 9.</w:t>
            </w:r>
          </w:p>
          <w:p w:rsidR="00BD3F08" w:rsidRPr="00214F8B" w:rsidRDefault="00BD3F08" w:rsidP="00BD3F08">
            <w:pPr>
              <w:rPr>
                <w:rFonts w:ascii="Arial" w:hAnsi="Arial" w:cs="Arial"/>
              </w:rPr>
            </w:pPr>
            <w:r w:rsidRPr="00214F8B">
              <w:rPr>
                <w:rFonts w:ascii="Arial" w:hAnsi="Arial" w:cs="Arial"/>
              </w:rPr>
              <w:t>1 + 8 = 9</w:t>
            </w:r>
          </w:p>
          <w:p w:rsidR="00BD3F08" w:rsidRPr="00214F8B" w:rsidRDefault="00BD3F08" w:rsidP="00BD3F08">
            <w:pPr>
              <w:rPr>
                <w:rFonts w:ascii="Arial" w:hAnsi="Arial" w:cs="Arial"/>
              </w:rPr>
            </w:pPr>
            <w:r w:rsidRPr="00214F8B">
              <w:rPr>
                <w:rFonts w:ascii="Arial" w:hAnsi="Arial" w:cs="Arial"/>
              </w:rPr>
              <w:t>2 + 7 = 9</w:t>
            </w:r>
          </w:p>
          <w:p w:rsidR="00BD3F08" w:rsidRPr="00214F8B" w:rsidRDefault="00BD3F08" w:rsidP="00BD3F08">
            <w:pPr>
              <w:rPr>
                <w:rFonts w:ascii="Arial" w:hAnsi="Arial" w:cs="Arial"/>
              </w:rPr>
            </w:pPr>
            <w:r w:rsidRPr="00214F8B">
              <w:rPr>
                <w:rFonts w:ascii="Arial" w:hAnsi="Arial" w:cs="Arial"/>
              </w:rPr>
              <w:t>3 + 6 = 9</w:t>
            </w:r>
          </w:p>
          <w:p w:rsidR="00BD3F08" w:rsidRPr="00214F8B" w:rsidRDefault="00BD3F08" w:rsidP="00BD3F08">
            <w:pPr>
              <w:rPr>
                <w:rFonts w:ascii="Arial" w:hAnsi="Arial" w:cs="Arial"/>
              </w:rPr>
            </w:pPr>
            <w:proofErr w:type="spellStart"/>
            <w:r w:rsidRPr="00214F8B">
              <w:rPr>
                <w:rFonts w:ascii="Arial" w:hAnsi="Arial" w:cs="Arial"/>
              </w:rPr>
              <w:t>Etc</w:t>
            </w:r>
            <w:proofErr w:type="spellEnd"/>
          </w:p>
        </w:tc>
        <w:tc>
          <w:tcPr>
            <w:tcW w:w="4082" w:type="dxa"/>
            <w:tcBorders>
              <w:top w:val="nil"/>
              <w:left w:val="nil"/>
            </w:tcBorders>
          </w:tcPr>
          <w:p w:rsidR="00BD3F08" w:rsidRDefault="00BD3F08" w:rsidP="00BD3F08">
            <w:pPr>
              <w:rPr>
                <w:rFonts w:ascii="Arial" w:hAnsi="Arial" w:cs="Arial"/>
              </w:rPr>
            </w:pPr>
          </w:p>
          <w:p w:rsidR="00BD3F08" w:rsidRPr="00214F8B" w:rsidRDefault="00BD3F08" w:rsidP="00BD3F08">
            <w:pPr>
              <w:rPr>
                <w:rFonts w:ascii="Arial" w:hAnsi="Arial" w:cs="Arial"/>
              </w:rPr>
            </w:pPr>
            <w:r>
              <w:rPr>
                <w:rFonts w:ascii="Arial" w:hAnsi="Arial" w:cs="Arial"/>
              </w:rPr>
              <w:t>E</w:t>
            </w:r>
            <w:r w:rsidRPr="00214F8B">
              <w:rPr>
                <w:rFonts w:ascii="Arial" w:hAnsi="Arial" w:cs="Arial"/>
              </w:rPr>
              <w:t>ven 99</w:t>
            </w:r>
          </w:p>
          <w:p w:rsidR="00BD3F08" w:rsidRPr="00214F8B" w:rsidRDefault="00BD3F08" w:rsidP="00BD3F08">
            <w:pPr>
              <w:rPr>
                <w:rFonts w:ascii="Arial" w:hAnsi="Arial" w:cs="Arial"/>
              </w:rPr>
            </w:pPr>
            <w:r w:rsidRPr="00214F8B">
              <w:rPr>
                <w:rFonts w:ascii="Arial" w:hAnsi="Arial" w:cs="Arial"/>
              </w:rPr>
              <w:t>9 + 9 = 18 then 1 + 8 = 9</w:t>
            </w:r>
          </w:p>
          <w:p w:rsidR="00BD3F08" w:rsidRPr="00214F8B" w:rsidRDefault="00BD3F08" w:rsidP="00BD3F08">
            <w:pPr>
              <w:rPr>
                <w:rFonts w:ascii="Arial" w:hAnsi="Arial" w:cs="Arial"/>
              </w:rPr>
            </w:pPr>
            <w:r w:rsidRPr="00214F8B">
              <w:rPr>
                <w:rFonts w:ascii="Arial" w:hAnsi="Arial" w:cs="Arial"/>
              </w:rPr>
              <w:t>And 108</w:t>
            </w:r>
          </w:p>
          <w:p w:rsidR="00BD3F08" w:rsidRPr="00214F8B" w:rsidRDefault="00BD3F08" w:rsidP="00BD3F08">
            <w:pPr>
              <w:rPr>
                <w:rFonts w:ascii="Arial" w:hAnsi="Arial" w:cs="Arial"/>
                <w:b/>
              </w:rPr>
            </w:pPr>
            <w:r w:rsidRPr="00214F8B">
              <w:rPr>
                <w:rFonts w:ascii="Arial" w:hAnsi="Arial" w:cs="Arial"/>
              </w:rPr>
              <w:t>1 + 0 + 8 = 9</w:t>
            </w:r>
          </w:p>
        </w:tc>
      </w:tr>
      <w:tr w:rsidR="00F12E6F" w:rsidRPr="00214F8B" w:rsidTr="00BD16F6">
        <w:tc>
          <w:tcPr>
            <w:tcW w:w="2518" w:type="dxa"/>
          </w:tcPr>
          <w:p w:rsidR="00F12E6F" w:rsidRPr="00214F8B" w:rsidRDefault="00F12E6F" w:rsidP="00A515C4">
            <w:pPr>
              <w:rPr>
                <w:rFonts w:ascii="Arial" w:hAnsi="Arial" w:cs="Arial"/>
                <w:b/>
              </w:rPr>
            </w:pPr>
            <w:r>
              <w:rPr>
                <w:rFonts w:ascii="Arial" w:hAnsi="Arial" w:cs="Arial"/>
                <w:b/>
              </w:rPr>
              <w:t xml:space="preserve">Friday </w:t>
            </w:r>
            <w:r w:rsidR="00A515C4">
              <w:rPr>
                <w:rFonts w:ascii="Arial" w:hAnsi="Arial" w:cs="Arial"/>
                <w:b/>
              </w:rPr>
              <w:t>14th</w:t>
            </w:r>
            <w:r w:rsidR="00927D99">
              <w:rPr>
                <w:rFonts w:ascii="Arial" w:hAnsi="Arial" w:cs="Arial"/>
                <w:b/>
              </w:rPr>
              <w:t xml:space="preserve"> June</w:t>
            </w:r>
            <w:r>
              <w:rPr>
                <w:rFonts w:ascii="Arial" w:hAnsi="Arial" w:cs="Arial"/>
                <w:b/>
              </w:rPr>
              <w:t xml:space="preserve"> </w:t>
            </w:r>
          </w:p>
        </w:tc>
        <w:tc>
          <w:tcPr>
            <w:tcW w:w="8164" w:type="dxa"/>
            <w:gridSpan w:val="2"/>
          </w:tcPr>
          <w:p w:rsidR="00F12E6F" w:rsidRPr="00BD3F08" w:rsidRDefault="00F12E6F" w:rsidP="00BD16F6">
            <w:pPr>
              <w:rPr>
                <w:rFonts w:ascii="Arial" w:hAnsi="Arial" w:cs="Arial"/>
                <w:b/>
              </w:rPr>
            </w:pPr>
            <w:r>
              <w:rPr>
                <w:rFonts w:ascii="Arial" w:hAnsi="Arial" w:cs="Arial"/>
                <w:b/>
              </w:rPr>
              <w:t xml:space="preserve">4 x </w:t>
            </w:r>
            <w:r w:rsidRPr="00214F8B">
              <w:rPr>
                <w:rFonts w:ascii="Arial" w:hAnsi="Arial" w:cs="Arial"/>
              </w:rPr>
              <w:t xml:space="preserve"> </w:t>
            </w:r>
          </w:p>
          <w:p w:rsidR="00F12E6F" w:rsidRPr="00214F8B" w:rsidRDefault="00F12E6F" w:rsidP="00BD16F6">
            <w:pPr>
              <w:pStyle w:val="ListParagraph"/>
              <w:numPr>
                <w:ilvl w:val="0"/>
                <w:numId w:val="2"/>
              </w:numPr>
              <w:rPr>
                <w:rFonts w:ascii="Arial" w:hAnsi="Arial" w:cs="Arial"/>
              </w:rPr>
            </w:pPr>
            <w:r w:rsidRPr="00214F8B">
              <w:rPr>
                <w:rFonts w:ascii="Arial" w:hAnsi="Arial" w:cs="Arial"/>
              </w:rPr>
              <w:t>4x is the same as doubling (multiplying by 2) then doubling again</w:t>
            </w:r>
          </w:p>
          <w:p w:rsidR="00F12E6F" w:rsidRPr="00214F8B" w:rsidRDefault="00F12E6F" w:rsidP="00BD16F6">
            <w:pPr>
              <w:pStyle w:val="ListParagraph"/>
              <w:numPr>
                <w:ilvl w:val="0"/>
                <w:numId w:val="2"/>
              </w:numPr>
              <w:rPr>
                <w:rFonts w:ascii="Arial" w:hAnsi="Arial" w:cs="Arial"/>
              </w:rPr>
            </w:pPr>
            <w:r w:rsidRPr="00214F8B">
              <w:rPr>
                <w:rFonts w:ascii="Arial" w:hAnsi="Arial" w:cs="Arial"/>
              </w:rPr>
              <w:t>7 x 4 = 28 (double 7 is 14, double 14 is 28)</w:t>
            </w:r>
          </w:p>
          <w:p w:rsidR="00F12E6F" w:rsidRPr="00BD3F08" w:rsidRDefault="00F12E6F" w:rsidP="00BD16F6">
            <w:pPr>
              <w:rPr>
                <w:rFonts w:ascii="Arial" w:hAnsi="Arial" w:cs="Arial"/>
                <w:b/>
                <w:i/>
              </w:rPr>
            </w:pPr>
            <w:r w:rsidRPr="00214F8B">
              <w:rPr>
                <w:rFonts w:ascii="Arial" w:hAnsi="Arial" w:cs="Arial"/>
              </w:rPr>
              <w:t>All answers are even</w:t>
            </w:r>
          </w:p>
        </w:tc>
      </w:tr>
      <w:tr w:rsidR="00976AA0" w:rsidRPr="00214F8B" w:rsidTr="00AA5E95">
        <w:tc>
          <w:tcPr>
            <w:tcW w:w="2518" w:type="dxa"/>
          </w:tcPr>
          <w:p w:rsidR="00976AA0" w:rsidRPr="00214F8B" w:rsidRDefault="00976AA0" w:rsidP="00A515C4">
            <w:pPr>
              <w:rPr>
                <w:rFonts w:ascii="Arial" w:hAnsi="Arial" w:cs="Arial"/>
                <w:b/>
              </w:rPr>
            </w:pPr>
            <w:r>
              <w:rPr>
                <w:rFonts w:ascii="Arial" w:hAnsi="Arial" w:cs="Arial"/>
                <w:b/>
              </w:rPr>
              <w:t xml:space="preserve">Friday </w:t>
            </w:r>
            <w:r w:rsidR="00A515C4">
              <w:rPr>
                <w:rFonts w:ascii="Arial" w:hAnsi="Arial" w:cs="Arial"/>
                <w:b/>
              </w:rPr>
              <w:t>21</w:t>
            </w:r>
            <w:r w:rsidR="00A515C4" w:rsidRPr="00A515C4">
              <w:rPr>
                <w:rFonts w:ascii="Arial" w:hAnsi="Arial" w:cs="Arial"/>
                <w:b/>
                <w:vertAlign w:val="superscript"/>
              </w:rPr>
              <w:t>st</w:t>
            </w:r>
            <w:r w:rsidR="00927D99">
              <w:rPr>
                <w:rFonts w:ascii="Arial" w:hAnsi="Arial" w:cs="Arial"/>
                <w:b/>
              </w:rPr>
              <w:t xml:space="preserve"> June</w:t>
            </w:r>
          </w:p>
        </w:tc>
        <w:tc>
          <w:tcPr>
            <w:tcW w:w="8164" w:type="dxa"/>
            <w:gridSpan w:val="2"/>
          </w:tcPr>
          <w:p w:rsidR="00976AA0" w:rsidRPr="00BD3F08" w:rsidRDefault="00976AA0" w:rsidP="003B6834">
            <w:pPr>
              <w:rPr>
                <w:rFonts w:ascii="Arial" w:hAnsi="Arial" w:cs="Arial"/>
                <w:b/>
              </w:rPr>
            </w:pPr>
            <w:r w:rsidRPr="00214F8B">
              <w:rPr>
                <w:rFonts w:ascii="Arial" w:hAnsi="Arial" w:cs="Arial"/>
                <w:b/>
              </w:rPr>
              <w:t>8 x table</w:t>
            </w:r>
            <w:r w:rsidRPr="00214F8B">
              <w:rPr>
                <w:rFonts w:ascii="Arial" w:hAnsi="Arial" w:cs="Arial"/>
              </w:rPr>
              <w:t xml:space="preserve"> </w:t>
            </w:r>
          </w:p>
          <w:p w:rsidR="00976AA0" w:rsidRPr="00214F8B" w:rsidRDefault="00976AA0" w:rsidP="003B6834">
            <w:pPr>
              <w:pStyle w:val="ListParagraph"/>
              <w:numPr>
                <w:ilvl w:val="0"/>
                <w:numId w:val="5"/>
              </w:numPr>
              <w:rPr>
                <w:rFonts w:ascii="Arial" w:hAnsi="Arial" w:cs="Arial"/>
              </w:rPr>
            </w:pPr>
            <w:r w:rsidRPr="00214F8B">
              <w:rPr>
                <w:rFonts w:ascii="Arial" w:hAnsi="Arial" w:cs="Arial"/>
              </w:rPr>
              <w:t>8x is the same as doubling (multiplying by 2) then doubling again (x4) and then doubling again (x8)</w:t>
            </w:r>
          </w:p>
          <w:p w:rsidR="00976AA0" w:rsidRPr="00214F8B" w:rsidRDefault="00976AA0" w:rsidP="003B6834">
            <w:pPr>
              <w:pStyle w:val="ListParagraph"/>
              <w:numPr>
                <w:ilvl w:val="0"/>
                <w:numId w:val="5"/>
              </w:numPr>
              <w:rPr>
                <w:rFonts w:ascii="Arial" w:hAnsi="Arial" w:cs="Arial"/>
              </w:rPr>
            </w:pPr>
            <w:r w:rsidRPr="00214F8B">
              <w:rPr>
                <w:rFonts w:ascii="Arial" w:hAnsi="Arial" w:cs="Arial"/>
              </w:rPr>
              <w:t>7 x 8 = 56 (double 7 is 14, double 14 is 28, double 28 is 56)</w:t>
            </w:r>
          </w:p>
          <w:p w:rsidR="00976AA0" w:rsidRPr="00214F8B" w:rsidRDefault="00976AA0" w:rsidP="003B6834">
            <w:pPr>
              <w:pStyle w:val="ListParagraph"/>
              <w:numPr>
                <w:ilvl w:val="0"/>
                <w:numId w:val="5"/>
              </w:numPr>
              <w:rPr>
                <w:rFonts w:ascii="Arial" w:hAnsi="Arial" w:cs="Arial"/>
              </w:rPr>
            </w:pPr>
            <w:r w:rsidRPr="00214F8B">
              <w:rPr>
                <w:rFonts w:ascii="Arial" w:hAnsi="Arial" w:cs="Arial"/>
              </w:rPr>
              <w:t>Double the 4 x table</w:t>
            </w:r>
          </w:p>
          <w:p w:rsidR="00976AA0" w:rsidRPr="00214F8B" w:rsidRDefault="00976AA0" w:rsidP="003B6834">
            <w:pPr>
              <w:pStyle w:val="ListParagraph"/>
              <w:numPr>
                <w:ilvl w:val="0"/>
                <w:numId w:val="5"/>
              </w:numPr>
              <w:rPr>
                <w:rFonts w:ascii="Arial" w:hAnsi="Arial" w:cs="Arial"/>
                <w:b/>
              </w:rPr>
            </w:pPr>
            <w:r w:rsidRPr="00214F8B">
              <w:rPr>
                <w:rFonts w:ascii="Arial" w:hAnsi="Arial" w:cs="Arial"/>
              </w:rPr>
              <w:t>All answers are even</w:t>
            </w:r>
          </w:p>
        </w:tc>
      </w:tr>
      <w:tr w:rsidR="00976AA0" w:rsidRPr="00214F8B" w:rsidTr="00AA5E95">
        <w:tc>
          <w:tcPr>
            <w:tcW w:w="2518" w:type="dxa"/>
          </w:tcPr>
          <w:p w:rsidR="00976AA0" w:rsidRPr="00214F8B" w:rsidRDefault="00976AA0" w:rsidP="00A515C4">
            <w:pPr>
              <w:rPr>
                <w:rFonts w:ascii="Arial" w:hAnsi="Arial" w:cs="Arial"/>
                <w:b/>
              </w:rPr>
            </w:pPr>
            <w:r>
              <w:rPr>
                <w:rFonts w:ascii="Arial" w:hAnsi="Arial" w:cs="Arial"/>
                <w:b/>
              </w:rPr>
              <w:t xml:space="preserve">Friday </w:t>
            </w:r>
            <w:r w:rsidR="00A515C4">
              <w:rPr>
                <w:rFonts w:ascii="Arial" w:hAnsi="Arial" w:cs="Arial"/>
                <w:b/>
              </w:rPr>
              <w:t>29th</w:t>
            </w:r>
            <w:r w:rsidR="00927D99">
              <w:rPr>
                <w:rFonts w:ascii="Arial" w:hAnsi="Arial" w:cs="Arial"/>
                <w:b/>
              </w:rPr>
              <w:t xml:space="preserve"> June</w:t>
            </w:r>
          </w:p>
        </w:tc>
        <w:tc>
          <w:tcPr>
            <w:tcW w:w="8164" w:type="dxa"/>
            <w:gridSpan w:val="2"/>
          </w:tcPr>
          <w:p w:rsidR="00976AA0" w:rsidRPr="00BD3F08" w:rsidRDefault="00976AA0" w:rsidP="005E5E06">
            <w:pPr>
              <w:rPr>
                <w:rFonts w:ascii="Arial" w:hAnsi="Arial" w:cs="Arial"/>
                <w:b/>
              </w:rPr>
            </w:pPr>
            <w:r>
              <w:rPr>
                <w:rFonts w:ascii="Arial" w:hAnsi="Arial" w:cs="Arial"/>
                <w:b/>
              </w:rPr>
              <w:t xml:space="preserve">7 x </w:t>
            </w:r>
          </w:p>
          <w:p w:rsidR="00976AA0" w:rsidRPr="00214F8B" w:rsidRDefault="00976AA0" w:rsidP="005E5E06">
            <w:pPr>
              <w:rPr>
                <w:rFonts w:ascii="Arial" w:hAnsi="Arial" w:cs="Arial"/>
                <w:b/>
              </w:rPr>
            </w:pPr>
            <w:r w:rsidRPr="00214F8B">
              <w:rPr>
                <w:rFonts w:ascii="Arial" w:hAnsi="Arial" w:cs="Arial"/>
              </w:rPr>
              <w:t>Just have to learn it!</w:t>
            </w:r>
          </w:p>
        </w:tc>
      </w:tr>
      <w:tr w:rsidR="00976AA0" w:rsidRPr="00214F8B" w:rsidTr="005375B7">
        <w:tc>
          <w:tcPr>
            <w:tcW w:w="2518" w:type="dxa"/>
          </w:tcPr>
          <w:p w:rsidR="00976AA0" w:rsidRPr="00214F8B" w:rsidRDefault="00976AA0" w:rsidP="00E1036C">
            <w:pPr>
              <w:rPr>
                <w:rFonts w:ascii="Arial" w:hAnsi="Arial" w:cs="Arial"/>
                <w:b/>
              </w:rPr>
            </w:pPr>
            <w:r w:rsidRPr="00214F8B">
              <w:rPr>
                <w:rFonts w:ascii="Arial" w:hAnsi="Arial" w:cs="Arial"/>
                <w:b/>
              </w:rPr>
              <w:t xml:space="preserve">Friday </w:t>
            </w:r>
            <w:r w:rsidR="00E1036C">
              <w:rPr>
                <w:rFonts w:ascii="Arial" w:hAnsi="Arial" w:cs="Arial"/>
                <w:b/>
              </w:rPr>
              <w:t>29</w:t>
            </w:r>
            <w:r w:rsidR="00927D99" w:rsidRPr="00927D99">
              <w:rPr>
                <w:rFonts w:ascii="Arial" w:hAnsi="Arial" w:cs="Arial"/>
                <w:b/>
                <w:vertAlign w:val="superscript"/>
              </w:rPr>
              <w:t>th</w:t>
            </w:r>
            <w:r w:rsidR="00927D99">
              <w:rPr>
                <w:rFonts w:ascii="Arial" w:hAnsi="Arial" w:cs="Arial"/>
                <w:b/>
              </w:rPr>
              <w:t xml:space="preserve"> June</w:t>
            </w:r>
          </w:p>
        </w:tc>
        <w:tc>
          <w:tcPr>
            <w:tcW w:w="8164" w:type="dxa"/>
            <w:gridSpan w:val="2"/>
          </w:tcPr>
          <w:p w:rsidR="00FA221F" w:rsidRPr="00BD3F08" w:rsidRDefault="00FA221F" w:rsidP="00FA221F">
            <w:pPr>
              <w:rPr>
                <w:rFonts w:ascii="Arial" w:hAnsi="Arial" w:cs="Arial"/>
                <w:b/>
              </w:rPr>
            </w:pPr>
            <w:r>
              <w:rPr>
                <w:rFonts w:ascii="Arial" w:hAnsi="Arial" w:cs="Arial"/>
                <w:b/>
              </w:rPr>
              <w:t xml:space="preserve">11 </w:t>
            </w:r>
            <w:r w:rsidRPr="00214F8B">
              <w:rPr>
                <w:rFonts w:ascii="Arial" w:hAnsi="Arial" w:cs="Arial"/>
                <w:b/>
              </w:rPr>
              <w:t>x</w:t>
            </w:r>
          </w:p>
          <w:p w:rsidR="00FA221F" w:rsidRDefault="00FA221F" w:rsidP="00FA221F">
            <w:pPr>
              <w:pStyle w:val="ListParagraph"/>
              <w:numPr>
                <w:ilvl w:val="0"/>
                <w:numId w:val="3"/>
              </w:numPr>
              <w:rPr>
                <w:rFonts w:ascii="Arial" w:hAnsi="Arial" w:cs="Arial"/>
              </w:rPr>
            </w:pPr>
            <w:r>
              <w:rPr>
                <w:rFonts w:ascii="Arial" w:hAnsi="Arial" w:cs="Arial"/>
              </w:rPr>
              <w:t xml:space="preserve">Spot the patterns, 11,22,33 </w:t>
            </w:r>
            <w:proofErr w:type="spellStart"/>
            <w:r>
              <w:rPr>
                <w:rFonts w:ascii="Arial" w:hAnsi="Arial" w:cs="Arial"/>
              </w:rPr>
              <w:t>etc</w:t>
            </w:r>
            <w:proofErr w:type="spellEnd"/>
          </w:p>
          <w:p w:rsidR="00976AA0" w:rsidRPr="00FA221F" w:rsidRDefault="00FA221F" w:rsidP="0080092F">
            <w:pPr>
              <w:pStyle w:val="ListParagraph"/>
              <w:numPr>
                <w:ilvl w:val="0"/>
                <w:numId w:val="3"/>
              </w:numPr>
              <w:rPr>
                <w:rFonts w:ascii="Arial" w:hAnsi="Arial" w:cs="Arial"/>
              </w:rPr>
            </w:pPr>
            <w:r>
              <w:rPr>
                <w:rFonts w:ascii="Arial" w:hAnsi="Arial" w:cs="Arial"/>
              </w:rPr>
              <w:t>Add 10 then 1</w:t>
            </w:r>
          </w:p>
        </w:tc>
      </w:tr>
      <w:tr w:rsidR="00976AA0" w:rsidRPr="00214F8B" w:rsidTr="00AA5E95">
        <w:tc>
          <w:tcPr>
            <w:tcW w:w="2518" w:type="dxa"/>
          </w:tcPr>
          <w:p w:rsidR="00976AA0" w:rsidRPr="00214F8B" w:rsidRDefault="00976AA0" w:rsidP="00A515C4">
            <w:pPr>
              <w:rPr>
                <w:rFonts w:ascii="Arial" w:hAnsi="Arial" w:cs="Arial"/>
                <w:b/>
              </w:rPr>
            </w:pPr>
            <w:r w:rsidRPr="00214F8B">
              <w:rPr>
                <w:rFonts w:ascii="Arial" w:hAnsi="Arial" w:cs="Arial"/>
                <w:b/>
              </w:rPr>
              <w:t xml:space="preserve">Friday </w:t>
            </w:r>
            <w:r w:rsidR="00A515C4">
              <w:rPr>
                <w:rFonts w:ascii="Arial" w:hAnsi="Arial" w:cs="Arial"/>
                <w:b/>
              </w:rPr>
              <w:t>5</w:t>
            </w:r>
            <w:r w:rsidR="00927D99" w:rsidRPr="00927D99">
              <w:rPr>
                <w:rFonts w:ascii="Arial" w:hAnsi="Arial" w:cs="Arial"/>
                <w:b/>
                <w:vertAlign w:val="superscript"/>
              </w:rPr>
              <w:t>th</w:t>
            </w:r>
            <w:r w:rsidR="00927D99">
              <w:rPr>
                <w:rFonts w:ascii="Arial" w:hAnsi="Arial" w:cs="Arial"/>
                <w:b/>
              </w:rPr>
              <w:t xml:space="preserve"> July</w:t>
            </w:r>
          </w:p>
        </w:tc>
        <w:tc>
          <w:tcPr>
            <w:tcW w:w="8164" w:type="dxa"/>
            <w:gridSpan w:val="2"/>
          </w:tcPr>
          <w:p w:rsidR="00FA221F" w:rsidRPr="00BD3F08" w:rsidRDefault="00FA221F" w:rsidP="00FA221F">
            <w:pPr>
              <w:rPr>
                <w:rFonts w:ascii="Arial" w:hAnsi="Arial" w:cs="Arial"/>
                <w:b/>
              </w:rPr>
            </w:pPr>
            <w:r>
              <w:rPr>
                <w:rFonts w:ascii="Arial" w:hAnsi="Arial" w:cs="Arial"/>
                <w:b/>
              </w:rPr>
              <w:t xml:space="preserve">12 </w:t>
            </w:r>
            <w:r w:rsidRPr="00214F8B">
              <w:rPr>
                <w:rFonts w:ascii="Arial" w:hAnsi="Arial" w:cs="Arial"/>
                <w:b/>
              </w:rPr>
              <w:t>x</w:t>
            </w:r>
          </w:p>
          <w:p w:rsidR="00FA221F" w:rsidRDefault="00FA221F" w:rsidP="00FA221F">
            <w:pPr>
              <w:pStyle w:val="ListParagraph"/>
              <w:numPr>
                <w:ilvl w:val="0"/>
                <w:numId w:val="3"/>
              </w:numPr>
              <w:rPr>
                <w:rFonts w:ascii="Arial" w:hAnsi="Arial" w:cs="Arial"/>
              </w:rPr>
            </w:pPr>
            <w:r>
              <w:rPr>
                <w:rFonts w:ascii="Arial" w:hAnsi="Arial" w:cs="Arial"/>
              </w:rPr>
              <w:t>Spot the patterns in the units digit 1</w:t>
            </w:r>
            <w:r w:rsidRPr="00FA221F">
              <w:rPr>
                <w:rFonts w:ascii="Arial" w:hAnsi="Arial" w:cs="Arial"/>
                <w:b/>
              </w:rPr>
              <w:t>2</w:t>
            </w:r>
            <w:r>
              <w:rPr>
                <w:rFonts w:ascii="Arial" w:hAnsi="Arial" w:cs="Arial"/>
              </w:rPr>
              <w:t>, 2</w:t>
            </w:r>
            <w:r w:rsidRPr="00FA221F">
              <w:rPr>
                <w:rFonts w:ascii="Arial" w:hAnsi="Arial" w:cs="Arial"/>
                <w:b/>
              </w:rPr>
              <w:t>4</w:t>
            </w:r>
            <w:r>
              <w:rPr>
                <w:rFonts w:ascii="Arial" w:hAnsi="Arial" w:cs="Arial"/>
              </w:rPr>
              <w:t>,3</w:t>
            </w:r>
            <w:r w:rsidRPr="00FA221F">
              <w:rPr>
                <w:rFonts w:ascii="Arial" w:hAnsi="Arial" w:cs="Arial"/>
                <w:b/>
              </w:rPr>
              <w:t>6</w:t>
            </w:r>
            <w:r>
              <w:rPr>
                <w:rFonts w:ascii="Arial" w:hAnsi="Arial" w:cs="Arial"/>
              </w:rPr>
              <w:t>,4</w:t>
            </w:r>
            <w:r w:rsidRPr="00FA221F">
              <w:rPr>
                <w:rFonts w:ascii="Arial" w:hAnsi="Arial" w:cs="Arial"/>
                <w:b/>
              </w:rPr>
              <w:t>8</w:t>
            </w:r>
            <w:r>
              <w:rPr>
                <w:rFonts w:ascii="Arial" w:hAnsi="Arial" w:cs="Arial"/>
              </w:rPr>
              <w:t>,6</w:t>
            </w:r>
            <w:r w:rsidRPr="00FA221F">
              <w:rPr>
                <w:rFonts w:ascii="Arial" w:hAnsi="Arial" w:cs="Arial"/>
                <w:b/>
              </w:rPr>
              <w:t>0</w:t>
            </w:r>
          </w:p>
          <w:p w:rsidR="00976AA0" w:rsidRPr="00FA221F" w:rsidRDefault="00FA221F" w:rsidP="0080092F">
            <w:pPr>
              <w:pStyle w:val="ListParagraph"/>
              <w:numPr>
                <w:ilvl w:val="0"/>
                <w:numId w:val="3"/>
              </w:numPr>
              <w:rPr>
                <w:rFonts w:ascii="Arial" w:hAnsi="Arial" w:cs="Arial"/>
              </w:rPr>
            </w:pPr>
            <w:r>
              <w:rPr>
                <w:rFonts w:ascii="Arial" w:hAnsi="Arial" w:cs="Arial"/>
              </w:rPr>
              <w:t>Add 10 then 2</w:t>
            </w:r>
          </w:p>
        </w:tc>
      </w:tr>
      <w:tr w:rsidR="00A515C4" w:rsidRPr="00214F8B" w:rsidTr="00AA5E95">
        <w:tc>
          <w:tcPr>
            <w:tcW w:w="2518" w:type="dxa"/>
          </w:tcPr>
          <w:p w:rsidR="00A515C4" w:rsidRPr="00214F8B" w:rsidRDefault="00A515C4" w:rsidP="00A515C4">
            <w:pPr>
              <w:rPr>
                <w:rFonts w:ascii="Arial" w:hAnsi="Arial" w:cs="Arial"/>
                <w:b/>
              </w:rPr>
            </w:pPr>
            <w:r>
              <w:rPr>
                <w:rFonts w:ascii="Arial" w:hAnsi="Arial" w:cs="Arial"/>
                <w:b/>
              </w:rPr>
              <w:t>Friday 12</w:t>
            </w:r>
            <w:r w:rsidRPr="00A515C4">
              <w:rPr>
                <w:rFonts w:ascii="Arial" w:hAnsi="Arial" w:cs="Arial"/>
                <w:b/>
                <w:vertAlign w:val="superscript"/>
              </w:rPr>
              <w:t>th</w:t>
            </w:r>
            <w:r>
              <w:rPr>
                <w:rFonts w:ascii="Arial" w:hAnsi="Arial" w:cs="Arial"/>
                <w:b/>
              </w:rPr>
              <w:t xml:space="preserve"> July</w:t>
            </w:r>
          </w:p>
        </w:tc>
        <w:tc>
          <w:tcPr>
            <w:tcW w:w="8164" w:type="dxa"/>
            <w:gridSpan w:val="2"/>
          </w:tcPr>
          <w:p w:rsidR="00A515C4" w:rsidRDefault="00A515C4" w:rsidP="00FA221F">
            <w:pPr>
              <w:rPr>
                <w:rFonts w:ascii="Arial" w:hAnsi="Arial" w:cs="Arial"/>
                <w:b/>
              </w:rPr>
            </w:pPr>
            <w:r>
              <w:rPr>
                <w:rFonts w:ascii="Arial" w:hAnsi="Arial" w:cs="Arial"/>
                <w:b/>
              </w:rPr>
              <w:t>Maths Mashup</w:t>
            </w:r>
          </w:p>
        </w:tc>
      </w:tr>
    </w:tbl>
    <w:p w:rsidR="007925B7" w:rsidRPr="00214F8B" w:rsidRDefault="007925B7" w:rsidP="007925B7">
      <w:pPr>
        <w:spacing w:after="0"/>
        <w:rPr>
          <w:rFonts w:ascii="Arial" w:hAnsi="Arial" w:cs="Arial"/>
        </w:rPr>
      </w:pPr>
    </w:p>
    <w:p w:rsidR="00A515C4" w:rsidRDefault="00976AA0" w:rsidP="00976AA0">
      <w:pPr>
        <w:spacing w:after="0"/>
        <w:rPr>
          <w:rFonts w:ascii="Arial" w:hAnsi="Arial" w:cs="Arial"/>
        </w:rPr>
      </w:pPr>
      <w:r>
        <w:rPr>
          <w:rFonts w:ascii="Arial" w:hAnsi="Arial" w:cs="Arial"/>
        </w:rPr>
        <w:lastRenderedPageBreak/>
        <w:t>There are many fantastic g</w:t>
      </w:r>
      <w:r w:rsidR="007925B7" w:rsidRPr="00214F8B">
        <w:rPr>
          <w:rFonts w:ascii="Arial" w:hAnsi="Arial" w:cs="Arial"/>
        </w:rPr>
        <w:t xml:space="preserve">ames to practise times tables </w:t>
      </w:r>
      <w:r>
        <w:rPr>
          <w:rFonts w:ascii="Arial" w:hAnsi="Arial" w:cs="Arial"/>
        </w:rPr>
        <w:t xml:space="preserve">that </w:t>
      </w:r>
      <w:r w:rsidR="007925B7" w:rsidRPr="00214F8B">
        <w:rPr>
          <w:rFonts w:ascii="Arial" w:hAnsi="Arial" w:cs="Arial"/>
        </w:rPr>
        <w:t xml:space="preserve">are available on the internet/apps.  </w:t>
      </w:r>
      <w:r w:rsidR="007240E9">
        <w:rPr>
          <w:rFonts w:ascii="Arial" w:hAnsi="Arial" w:cs="Arial"/>
        </w:rPr>
        <w:t>If children log on to their School360 accounts &gt;tools&gt;</w:t>
      </w:r>
      <w:r w:rsidR="00E1036C">
        <w:rPr>
          <w:rFonts w:ascii="Arial" w:hAnsi="Arial" w:cs="Arial"/>
        </w:rPr>
        <w:t xml:space="preserve">J2E&gt;J2Blast they </w:t>
      </w:r>
      <w:r w:rsidR="00BD3F08">
        <w:rPr>
          <w:rFonts w:ascii="Arial" w:hAnsi="Arial" w:cs="Arial"/>
        </w:rPr>
        <w:t xml:space="preserve">will </w:t>
      </w:r>
      <w:r w:rsidR="00E1036C">
        <w:rPr>
          <w:rFonts w:ascii="Arial" w:hAnsi="Arial" w:cs="Arial"/>
        </w:rPr>
        <w:t xml:space="preserve">find activities to help them practise.  </w:t>
      </w:r>
    </w:p>
    <w:p w:rsidR="00A515C4" w:rsidRDefault="00A515C4" w:rsidP="00976AA0">
      <w:pPr>
        <w:spacing w:after="0"/>
        <w:rPr>
          <w:rFonts w:ascii="Arial" w:hAnsi="Arial" w:cs="Arial"/>
        </w:rPr>
      </w:pPr>
    </w:p>
    <w:p w:rsidR="00A515C4" w:rsidRDefault="00A515C4" w:rsidP="00A515C4">
      <w:pPr>
        <w:spacing w:after="0"/>
        <w:rPr>
          <w:rFonts w:ascii="Arial" w:hAnsi="Arial" w:cs="Arial"/>
        </w:rPr>
      </w:pPr>
      <w:r>
        <w:rPr>
          <w:rFonts w:ascii="Arial" w:hAnsi="Arial" w:cs="Arial"/>
        </w:rPr>
        <w:t xml:space="preserve">There are also some websites with </w:t>
      </w:r>
      <w:r w:rsidRPr="008D4E72">
        <w:rPr>
          <w:rFonts w:ascii="Arial" w:hAnsi="Arial" w:cs="Arial"/>
          <w:b/>
          <w:u w:val="single"/>
        </w:rPr>
        <w:t>timed multiplication tests</w:t>
      </w:r>
      <w:r>
        <w:rPr>
          <w:rFonts w:ascii="Arial" w:hAnsi="Arial" w:cs="Arial"/>
        </w:rPr>
        <w:t>.  They can be found using the links below:</w:t>
      </w:r>
    </w:p>
    <w:p w:rsidR="00A515C4" w:rsidRDefault="004716DF" w:rsidP="00A515C4">
      <w:pPr>
        <w:pStyle w:val="ListParagraph"/>
        <w:numPr>
          <w:ilvl w:val="0"/>
          <w:numId w:val="6"/>
        </w:numPr>
        <w:spacing w:after="0"/>
      </w:pPr>
      <w:hyperlink r:id="rId9" w:history="1">
        <w:r w:rsidR="00A515C4">
          <w:rPr>
            <w:rStyle w:val="Hyperlink"/>
          </w:rPr>
          <w:t>https://collins.co.uk/pages/primary-mathematics-times-tables-test-simulator</w:t>
        </w:r>
      </w:hyperlink>
    </w:p>
    <w:p w:rsidR="00A515C4" w:rsidRDefault="00A515C4" w:rsidP="00A515C4">
      <w:pPr>
        <w:pStyle w:val="ListParagraph"/>
        <w:spacing w:after="0"/>
        <w:rPr>
          <w:rFonts w:ascii="Arial" w:hAnsi="Arial" w:cs="Arial"/>
        </w:rPr>
      </w:pPr>
      <w:r w:rsidRPr="008D4E72">
        <w:rPr>
          <w:rFonts w:ascii="Arial" w:hAnsi="Arial" w:cs="Arial"/>
        </w:rPr>
        <w:t>If you go into the settings, you can change the tables and the time allowed.</w:t>
      </w:r>
    </w:p>
    <w:p w:rsidR="00A515C4" w:rsidRDefault="00A515C4" w:rsidP="00A515C4">
      <w:pPr>
        <w:pStyle w:val="ListParagraph"/>
        <w:spacing w:after="0"/>
        <w:rPr>
          <w:rFonts w:ascii="Arial" w:hAnsi="Arial" w:cs="Arial"/>
        </w:rPr>
      </w:pPr>
    </w:p>
    <w:p w:rsidR="00A515C4" w:rsidRDefault="00A515C4" w:rsidP="00582339">
      <w:pPr>
        <w:spacing w:after="0"/>
        <w:rPr>
          <w:rFonts w:ascii="Arial" w:hAnsi="Arial" w:cs="Arial"/>
          <w:sz w:val="16"/>
          <w:szCs w:val="16"/>
        </w:rPr>
      </w:pPr>
      <w:r w:rsidRPr="00A515C4">
        <w:rPr>
          <w:rFonts w:ascii="Arial" w:hAnsi="Arial" w:cs="Arial"/>
        </w:rPr>
        <w:t>From June 2020 there will be a statutor</w:t>
      </w:r>
      <w:r w:rsidR="00BD3F08">
        <w:rPr>
          <w:rFonts w:ascii="Arial" w:hAnsi="Arial" w:cs="Arial"/>
        </w:rPr>
        <w:t>y timed Multiplication Tables Check (MTC).  Our current year 3 children will be the first to officially sit this online test next year – that gives us plenty of time for lots of regular practice at home and school.</w:t>
      </w:r>
    </w:p>
    <w:p w:rsidR="00A515C4" w:rsidRPr="00582339" w:rsidRDefault="00A515C4" w:rsidP="00582339">
      <w:pPr>
        <w:spacing w:after="0"/>
        <w:rPr>
          <w:rFonts w:ascii="Arial" w:hAnsi="Arial" w:cs="Arial"/>
          <w:sz w:val="16"/>
          <w:szCs w:val="16"/>
        </w:rPr>
      </w:pPr>
    </w:p>
    <w:p w:rsidR="007925B7" w:rsidRPr="00214F8B" w:rsidRDefault="007925B7" w:rsidP="00AA5E95">
      <w:pPr>
        <w:rPr>
          <w:rFonts w:ascii="Arial" w:hAnsi="Arial" w:cs="Arial"/>
        </w:rPr>
      </w:pPr>
      <w:r w:rsidRPr="00214F8B">
        <w:rPr>
          <w:rFonts w:ascii="Arial" w:hAnsi="Arial" w:cs="Arial"/>
        </w:rPr>
        <w:t>I hope you find this information helpful.  Please do not hesitate to come and see me if you have any questions.</w:t>
      </w:r>
      <w:r w:rsidR="00214F8B">
        <w:rPr>
          <w:rFonts w:ascii="Arial" w:hAnsi="Arial" w:cs="Arial"/>
        </w:rPr>
        <w:t xml:space="preserve">  </w:t>
      </w:r>
    </w:p>
    <w:p w:rsidR="007925B7" w:rsidRDefault="007925B7" w:rsidP="00AA5E95">
      <w:pPr>
        <w:rPr>
          <w:rFonts w:ascii="Arial" w:hAnsi="Arial" w:cs="Arial"/>
        </w:rPr>
      </w:pPr>
      <w:r w:rsidRPr="00214F8B">
        <w:rPr>
          <w:rFonts w:ascii="Arial" w:hAnsi="Arial" w:cs="Arial"/>
        </w:rPr>
        <w:t>Regards,</w:t>
      </w:r>
    </w:p>
    <w:p w:rsidR="00BD3F08" w:rsidRDefault="00BD3F08" w:rsidP="00AA5E95">
      <w:pPr>
        <w:rPr>
          <w:rFonts w:ascii="Arial" w:hAnsi="Arial" w:cs="Arial"/>
        </w:rPr>
      </w:pPr>
    </w:p>
    <w:p w:rsidR="007925B7" w:rsidRDefault="007925B7" w:rsidP="00AA5E95">
      <w:pPr>
        <w:rPr>
          <w:rFonts w:ascii="Arial" w:hAnsi="Arial" w:cs="Arial"/>
        </w:rPr>
      </w:pPr>
      <w:r w:rsidRPr="00214F8B">
        <w:rPr>
          <w:rFonts w:ascii="Arial" w:hAnsi="Arial" w:cs="Arial"/>
        </w:rPr>
        <w:t xml:space="preserve">Janine </w:t>
      </w:r>
      <w:proofErr w:type="spellStart"/>
      <w:r w:rsidRPr="00214F8B">
        <w:rPr>
          <w:rFonts w:ascii="Arial" w:hAnsi="Arial" w:cs="Arial"/>
        </w:rPr>
        <w:t>Gray</w:t>
      </w:r>
      <w:proofErr w:type="spellEnd"/>
    </w:p>
    <w:p w:rsidR="00114EBB" w:rsidRDefault="00114EBB" w:rsidP="00582339">
      <w:pPr>
        <w:jc w:val="center"/>
        <w:rPr>
          <w:rFonts w:ascii="Arial" w:hAnsi="Arial" w:cs="Arial"/>
        </w:rPr>
      </w:pPr>
    </w:p>
    <w:p w:rsidR="00E1036C" w:rsidRDefault="00E1036C">
      <w:pPr>
        <w:rPr>
          <w:rFonts w:ascii="Arial" w:hAnsi="Arial" w:cs="Arial"/>
        </w:rPr>
      </w:pPr>
    </w:p>
    <w:sectPr w:rsidR="00E1036C" w:rsidSect="006768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65349"/>
    <w:multiLevelType w:val="hybridMultilevel"/>
    <w:tmpl w:val="98B00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824A4C"/>
    <w:multiLevelType w:val="hybridMultilevel"/>
    <w:tmpl w:val="F8DE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FD7EB3"/>
    <w:multiLevelType w:val="hybridMultilevel"/>
    <w:tmpl w:val="EE3E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800BAC"/>
    <w:multiLevelType w:val="hybridMultilevel"/>
    <w:tmpl w:val="CC20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3537B4"/>
    <w:multiLevelType w:val="hybridMultilevel"/>
    <w:tmpl w:val="D1FC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213E17"/>
    <w:multiLevelType w:val="multilevel"/>
    <w:tmpl w:val="54E0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88A"/>
    <w:rsid w:val="00035CDA"/>
    <w:rsid w:val="00114EBB"/>
    <w:rsid w:val="00214F8B"/>
    <w:rsid w:val="004716DF"/>
    <w:rsid w:val="00535220"/>
    <w:rsid w:val="00582339"/>
    <w:rsid w:val="00646974"/>
    <w:rsid w:val="0067688A"/>
    <w:rsid w:val="006B486F"/>
    <w:rsid w:val="006D1959"/>
    <w:rsid w:val="007240E9"/>
    <w:rsid w:val="00740780"/>
    <w:rsid w:val="007925B7"/>
    <w:rsid w:val="008F7C64"/>
    <w:rsid w:val="009160D6"/>
    <w:rsid w:val="00927D99"/>
    <w:rsid w:val="00953E06"/>
    <w:rsid w:val="00976AA0"/>
    <w:rsid w:val="009B426B"/>
    <w:rsid w:val="00A01B69"/>
    <w:rsid w:val="00A515C4"/>
    <w:rsid w:val="00AA5E95"/>
    <w:rsid w:val="00AB7FBA"/>
    <w:rsid w:val="00BD3F08"/>
    <w:rsid w:val="00D02228"/>
    <w:rsid w:val="00D0676A"/>
    <w:rsid w:val="00E1036C"/>
    <w:rsid w:val="00F12E6F"/>
    <w:rsid w:val="00F87255"/>
    <w:rsid w:val="00F90211"/>
    <w:rsid w:val="00FA221F"/>
    <w:rsid w:val="00FE5D0E"/>
    <w:rsid w:val="00FF7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5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5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E95"/>
    <w:rPr>
      <w:rFonts w:ascii="Tahoma" w:hAnsi="Tahoma" w:cs="Tahoma"/>
      <w:sz w:val="16"/>
      <w:szCs w:val="16"/>
    </w:rPr>
  </w:style>
  <w:style w:type="paragraph" w:styleId="NormalWeb">
    <w:name w:val="Normal (Web)"/>
    <w:basedOn w:val="Normal"/>
    <w:uiPriority w:val="99"/>
    <w:unhideWhenUsed/>
    <w:rsid w:val="00D067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nter">
    <w:name w:val="center"/>
    <w:basedOn w:val="Normal"/>
    <w:rsid w:val="00D067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0676A"/>
    <w:pPr>
      <w:ind w:left="720"/>
      <w:contextualSpacing/>
    </w:pPr>
  </w:style>
  <w:style w:type="character" w:styleId="Hyperlink">
    <w:name w:val="Hyperlink"/>
    <w:basedOn w:val="DefaultParagraphFont"/>
    <w:uiPriority w:val="99"/>
    <w:semiHidden/>
    <w:unhideWhenUsed/>
    <w:rsid w:val="00A515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5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5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E95"/>
    <w:rPr>
      <w:rFonts w:ascii="Tahoma" w:hAnsi="Tahoma" w:cs="Tahoma"/>
      <w:sz w:val="16"/>
      <w:szCs w:val="16"/>
    </w:rPr>
  </w:style>
  <w:style w:type="paragraph" w:styleId="NormalWeb">
    <w:name w:val="Normal (Web)"/>
    <w:basedOn w:val="Normal"/>
    <w:uiPriority w:val="99"/>
    <w:unhideWhenUsed/>
    <w:rsid w:val="00D067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nter">
    <w:name w:val="center"/>
    <w:basedOn w:val="Normal"/>
    <w:rsid w:val="00D067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0676A"/>
    <w:pPr>
      <w:ind w:left="720"/>
      <w:contextualSpacing/>
    </w:pPr>
  </w:style>
  <w:style w:type="character" w:styleId="Hyperlink">
    <w:name w:val="Hyperlink"/>
    <w:basedOn w:val="DefaultParagraphFont"/>
    <w:uiPriority w:val="99"/>
    <w:semiHidden/>
    <w:unhideWhenUsed/>
    <w:rsid w:val="00A515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568905">
      <w:bodyDiv w:val="1"/>
      <w:marLeft w:val="0"/>
      <w:marRight w:val="0"/>
      <w:marTop w:val="0"/>
      <w:marBottom w:val="0"/>
      <w:divBdr>
        <w:top w:val="none" w:sz="0" w:space="0" w:color="auto"/>
        <w:left w:val="none" w:sz="0" w:space="0" w:color="auto"/>
        <w:bottom w:val="none" w:sz="0" w:space="0" w:color="auto"/>
        <w:right w:val="none" w:sz="0" w:space="0" w:color="auto"/>
      </w:divBdr>
      <w:divsChild>
        <w:div w:id="1898587523">
          <w:marLeft w:val="0"/>
          <w:marRight w:val="0"/>
          <w:marTop w:val="0"/>
          <w:marBottom w:val="0"/>
          <w:divBdr>
            <w:top w:val="none" w:sz="0" w:space="0" w:color="auto"/>
            <w:left w:val="none" w:sz="0" w:space="0" w:color="auto"/>
            <w:bottom w:val="none" w:sz="0" w:space="0" w:color="auto"/>
            <w:right w:val="none" w:sz="0" w:space="0" w:color="auto"/>
          </w:divBdr>
          <w:divsChild>
            <w:div w:id="1280189228">
              <w:marLeft w:val="0"/>
              <w:marRight w:val="0"/>
              <w:marTop w:val="0"/>
              <w:marBottom w:val="0"/>
              <w:divBdr>
                <w:top w:val="none" w:sz="0" w:space="0" w:color="auto"/>
                <w:left w:val="none" w:sz="0" w:space="0" w:color="auto"/>
                <w:bottom w:val="none" w:sz="0" w:space="0" w:color="auto"/>
                <w:right w:val="none" w:sz="0" w:space="0" w:color="auto"/>
              </w:divBdr>
              <w:divsChild>
                <w:div w:id="1492529047">
                  <w:marLeft w:val="2"/>
                  <w:marRight w:val="2"/>
                  <w:marTop w:val="0"/>
                  <w:marBottom w:val="150"/>
                  <w:divBdr>
                    <w:top w:val="none" w:sz="0" w:space="0" w:color="auto"/>
                    <w:left w:val="none" w:sz="0" w:space="0" w:color="auto"/>
                    <w:bottom w:val="none" w:sz="0" w:space="0" w:color="auto"/>
                    <w:right w:val="none" w:sz="0" w:space="0" w:color="auto"/>
                  </w:divBdr>
                  <w:divsChild>
                    <w:div w:id="1825196063">
                      <w:marLeft w:val="0"/>
                      <w:marRight w:val="0"/>
                      <w:marTop w:val="0"/>
                      <w:marBottom w:val="0"/>
                      <w:divBdr>
                        <w:top w:val="none" w:sz="0" w:space="0" w:color="auto"/>
                        <w:left w:val="none" w:sz="0" w:space="0" w:color="auto"/>
                        <w:bottom w:val="none" w:sz="0" w:space="0" w:color="auto"/>
                        <w:right w:val="none" w:sz="0" w:space="0" w:color="auto"/>
                      </w:divBdr>
                      <w:divsChild>
                        <w:div w:id="2140217943">
                          <w:marLeft w:val="0"/>
                          <w:marRight w:val="0"/>
                          <w:marTop w:val="0"/>
                          <w:marBottom w:val="0"/>
                          <w:divBdr>
                            <w:top w:val="none" w:sz="0" w:space="0" w:color="auto"/>
                            <w:left w:val="none" w:sz="0" w:space="0" w:color="auto"/>
                            <w:bottom w:val="none" w:sz="0" w:space="0" w:color="auto"/>
                            <w:right w:val="none" w:sz="0" w:space="0" w:color="auto"/>
                          </w:divBdr>
                          <w:divsChild>
                            <w:div w:id="346906757">
                              <w:marLeft w:val="0"/>
                              <w:marRight w:val="0"/>
                              <w:marTop w:val="0"/>
                              <w:marBottom w:val="0"/>
                              <w:divBdr>
                                <w:top w:val="none" w:sz="0" w:space="0" w:color="auto"/>
                                <w:left w:val="none" w:sz="0" w:space="0" w:color="auto"/>
                                <w:bottom w:val="none" w:sz="0" w:space="0" w:color="auto"/>
                                <w:right w:val="none" w:sz="0" w:space="0" w:color="auto"/>
                              </w:divBdr>
                              <w:divsChild>
                                <w:div w:id="1416853393">
                                  <w:marLeft w:val="0"/>
                                  <w:marRight w:val="0"/>
                                  <w:marTop w:val="0"/>
                                  <w:marBottom w:val="0"/>
                                  <w:divBdr>
                                    <w:top w:val="none" w:sz="0" w:space="0" w:color="auto"/>
                                    <w:left w:val="none" w:sz="0" w:space="0" w:color="auto"/>
                                    <w:bottom w:val="none" w:sz="0" w:space="0" w:color="auto"/>
                                    <w:right w:val="none" w:sz="0" w:space="0" w:color="auto"/>
                                  </w:divBdr>
                                  <w:divsChild>
                                    <w:div w:id="1732001625">
                                      <w:marLeft w:val="0"/>
                                      <w:marRight w:val="0"/>
                                      <w:marTop w:val="0"/>
                                      <w:marBottom w:val="0"/>
                                      <w:divBdr>
                                        <w:top w:val="none" w:sz="0" w:space="0" w:color="auto"/>
                                        <w:left w:val="none" w:sz="0" w:space="0" w:color="auto"/>
                                        <w:bottom w:val="none" w:sz="0" w:space="0" w:color="auto"/>
                                        <w:right w:val="none" w:sz="0" w:space="0" w:color="auto"/>
                                      </w:divBdr>
                                      <w:divsChild>
                                        <w:div w:id="1903786068">
                                          <w:marLeft w:val="0"/>
                                          <w:marRight w:val="0"/>
                                          <w:marTop w:val="0"/>
                                          <w:marBottom w:val="0"/>
                                          <w:divBdr>
                                            <w:top w:val="single" w:sz="12" w:space="8" w:color="FFFFFF"/>
                                            <w:left w:val="none" w:sz="0" w:space="0" w:color="auto"/>
                                            <w:bottom w:val="none" w:sz="0" w:space="0" w:color="auto"/>
                                            <w:right w:val="none" w:sz="0" w:space="0" w:color="auto"/>
                                          </w:divBdr>
                                          <w:divsChild>
                                            <w:div w:id="583730059">
                                              <w:marLeft w:val="0"/>
                                              <w:marRight w:val="0"/>
                                              <w:marTop w:val="0"/>
                                              <w:marBottom w:val="0"/>
                                              <w:divBdr>
                                                <w:top w:val="none" w:sz="0" w:space="0" w:color="auto"/>
                                                <w:left w:val="none" w:sz="0" w:space="0" w:color="auto"/>
                                                <w:bottom w:val="none" w:sz="0" w:space="0" w:color="auto"/>
                                                <w:right w:val="none" w:sz="0" w:space="0" w:color="auto"/>
                                              </w:divBdr>
                                              <w:divsChild>
                                                <w:div w:id="166873551">
                                                  <w:marLeft w:val="0"/>
                                                  <w:marRight w:val="0"/>
                                                  <w:marTop w:val="0"/>
                                                  <w:marBottom w:val="0"/>
                                                  <w:divBdr>
                                                    <w:top w:val="single" w:sz="6" w:space="0" w:color="CCCCCC"/>
                                                    <w:left w:val="single" w:sz="6" w:space="0" w:color="CCCCCC"/>
                                                    <w:bottom w:val="single" w:sz="6" w:space="0" w:color="CCCCCC"/>
                                                    <w:right w:val="single" w:sz="6" w:space="0" w:color="CCCCCC"/>
                                                  </w:divBdr>
                                                  <w:divsChild>
                                                    <w:div w:id="20120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3046214">
      <w:bodyDiv w:val="1"/>
      <w:marLeft w:val="0"/>
      <w:marRight w:val="0"/>
      <w:marTop w:val="0"/>
      <w:marBottom w:val="0"/>
      <w:divBdr>
        <w:top w:val="none" w:sz="0" w:space="0" w:color="auto"/>
        <w:left w:val="none" w:sz="0" w:space="0" w:color="auto"/>
        <w:bottom w:val="none" w:sz="0" w:space="0" w:color="auto"/>
        <w:right w:val="none" w:sz="0" w:space="0" w:color="auto"/>
      </w:divBdr>
    </w:div>
    <w:div w:id="1765881883">
      <w:bodyDiv w:val="1"/>
      <w:marLeft w:val="0"/>
      <w:marRight w:val="0"/>
      <w:marTop w:val="0"/>
      <w:marBottom w:val="0"/>
      <w:divBdr>
        <w:top w:val="none" w:sz="0" w:space="0" w:color="auto"/>
        <w:left w:val="none" w:sz="0" w:space="0" w:color="auto"/>
        <w:bottom w:val="none" w:sz="0" w:space="0" w:color="auto"/>
        <w:right w:val="none" w:sz="0" w:space="0" w:color="auto"/>
      </w:divBdr>
      <w:divsChild>
        <w:div w:id="1705868039">
          <w:marLeft w:val="0"/>
          <w:marRight w:val="0"/>
          <w:marTop w:val="0"/>
          <w:marBottom w:val="0"/>
          <w:divBdr>
            <w:top w:val="none" w:sz="0" w:space="0" w:color="auto"/>
            <w:left w:val="none" w:sz="0" w:space="0" w:color="auto"/>
            <w:bottom w:val="none" w:sz="0" w:space="0" w:color="auto"/>
            <w:right w:val="none" w:sz="0" w:space="0" w:color="auto"/>
          </w:divBdr>
          <w:divsChild>
            <w:div w:id="1887175586">
              <w:marLeft w:val="0"/>
              <w:marRight w:val="0"/>
              <w:marTop w:val="0"/>
              <w:marBottom w:val="0"/>
              <w:divBdr>
                <w:top w:val="none" w:sz="0" w:space="0" w:color="auto"/>
                <w:left w:val="none" w:sz="0" w:space="0" w:color="auto"/>
                <w:bottom w:val="none" w:sz="0" w:space="0" w:color="auto"/>
                <w:right w:val="none" w:sz="0" w:space="0" w:color="auto"/>
              </w:divBdr>
              <w:divsChild>
                <w:div w:id="1603806157">
                  <w:marLeft w:val="0"/>
                  <w:marRight w:val="0"/>
                  <w:marTop w:val="0"/>
                  <w:marBottom w:val="0"/>
                  <w:divBdr>
                    <w:top w:val="none" w:sz="0" w:space="0" w:color="auto"/>
                    <w:left w:val="none" w:sz="0" w:space="0" w:color="auto"/>
                    <w:bottom w:val="none" w:sz="0" w:space="0" w:color="auto"/>
                    <w:right w:val="none" w:sz="0" w:space="0" w:color="auto"/>
                  </w:divBdr>
                  <w:divsChild>
                    <w:div w:id="5853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ollins.co.uk/pages/primary-mathematics-times-tables-test-sim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46554-111B-4DBE-B379-7933F39F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dc:creator>
  <cp:lastModifiedBy>Janine Gray</cp:lastModifiedBy>
  <cp:revision>5</cp:revision>
  <cp:lastPrinted>2019-05-09T16:44:00Z</cp:lastPrinted>
  <dcterms:created xsi:type="dcterms:W3CDTF">2019-05-09T16:27:00Z</dcterms:created>
  <dcterms:modified xsi:type="dcterms:W3CDTF">2019-05-09T16:50:00Z</dcterms:modified>
</cp:coreProperties>
</file>