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81"/>
        <w:tblW w:w="14174" w:type="dxa"/>
        <w:tblLayout w:type="fixed"/>
        <w:tblLook w:val="04A0" w:firstRow="1" w:lastRow="0" w:firstColumn="1" w:lastColumn="0" w:noHBand="0" w:noVBand="1"/>
      </w:tblPr>
      <w:tblGrid>
        <w:gridCol w:w="1715"/>
        <w:gridCol w:w="1743"/>
        <w:gridCol w:w="1895"/>
        <w:gridCol w:w="412"/>
        <w:gridCol w:w="603"/>
        <w:gridCol w:w="1678"/>
        <w:gridCol w:w="497"/>
        <w:gridCol w:w="603"/>
        <w:gridCol w:w="638"/>
        <w:gridCol w:w="3427"/>
        <w:gridCol w:w="963"/>
      </w:tblGrid>
      <w:tr w:rsidR="00606085" w:rsidRPr="003A3656" w14:paraId="55431CFB" w14:textId="46EB2DA4" w:rsidTr="008D1D4A">
        <w:tc>
          <w:tcPr>
            <w:tcW w:w="1715" w:type="dxa"/>
          </w:tcPr>
          <w:p w14:paraId="4C7C7110" w14:textId="77777777" w:rsidR="000E4C0D" w:rsidRPr="003A3656" w:rsidRDefault="000E4C0D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31" w:type="dxa"/>
            <w:gridSpan w:val="5"/>
          </w:tcPr>
          <w:p w14:paraId="5D0A4A7A" w14:textId="77777777" w:rsidR="000E4C0D" w:rsidRPr="003A3656" w:rsidRDefault="000E4C0D" w:rsidP="008D1D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Morning</w:t>
            </w:r>
          </w:p>
        </w:tc>
        <w:tc>
          <w:tcPr>
            <w:tcW w:w="497" w:type="dxa"/>
          </w:tcPr>
          <w:p w14:paraId="799D8F1B" w14:textId="77777777" w:rsidR="000E4C0D" w:rsidRPr="003A3656" w:rsidRDefault="000E4C0D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</w:tcPr>
          <w:p w14:paraId="6ED81816" w14:textId="49771CED" w:rsidR="000E4C0D" w:rsidRPr="003A3656" w:rsidRDefault="000E4C0D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" w:type="dxa"/>
          </w:tcPr>
          <w:p w14:paraId="44336F77" w14:textId="77777777" w:rsidR="000E4C0D" w:rsidRDefault="000E4C0D" w:rsidP="008D1D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7" w:type="dxa"/>
          </w:tcPr>
          <w:p w14:paraId="7321082A" w14:textId="112E9C6B" w:rsidR="000E4C0D" w:rsidRPr="003A3656" w:rsidRDefault="000E4C0D" w:rsidP="008D1D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Afternoon</w:t>
            </w:r>
          </w:p>
        </w:tc>
        <w:tc>
          <w:tcPr>
            <w:tcW w:w="963" w:type="dxa"/>
          </w:tcPr>
          <w:p w14:paraId="4742C332" w14:textId="77777777" w:rsidR="000E4C0D" w:rsidRDefault="000E4C0D" w:rsidP="008D1D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6085" w:rsidRPr="003A3656" w14:paraId="3B64B33B" w14:textId="4EC8B8CB" w:rsidTr="008D1D4A">
        <w:trPr>
          <w:trHeight w:val="1153"/>
        </w:trPr>
        <w:tc>
          <w:tcPr>
            <w:tcW w:w="1715" w:type="dxa"/>
          </w:tcPr>
          <w:p w14:paraId="65E301E9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692B5C79" w14:textId="2905BE0A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Mrs Hunter</w:t>
            </w:r>
          </w:p>
          <w:p w14:paraId="0ABBAE6A" w14:textId="50CD25AE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E5DFEC" w:themeFill="accent4" w:themeFillTint="33"/>
          </w:tcPr>
          <w:p w14:paraId="158EB1EA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1E4C1B3A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  <w:p w14:paraId="5D1EDB31" w14:textId="68BD42E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1895" w:type="dxa"/>
            <w:shd w:val="clear" w:color="auto" w:fill="EAF1DD" w:themeFill="accent3" w:themeFillTint="33"/>
          </w:tcPr>
          <w:p w14:paraId="661AE9CF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 control/</w:t>
            </w:r>
          </w:p>
          <w:p w14:paraId="03CBD9F8" w14:textId="3188A8D4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handwriting</w:t>
            </w:r>
          </w:p>
        </w:tc>
        <w:tc>
          <w:tcPr>
            <w:tcW w:w="412" w:type="dxa"/>
            <w:vMerge w:val="restart"/>
            <w:shd w:val="clear" w:color="auto" w:fill="F2F2F2" w:themeFill="background1" w:themeFillShade="F2"/>
            <w:textDirection w:val="tbRl"/>
          </w:tcPr>
          <w:p w14:paraId="3E75B98A" w14:textId="77777777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606085">
              <w:rPr>
                <w:rFonts w:ascii="Comic Sans MS" w:hAnsi="Comic Sans MS"/>
                <w:sz w:val="24"/>
                <w:szCs w:val="24"/>
              </w:rPr>
              <w:t>Playtime</w:t>
            </w:r>
          </w:p>
        </w:tc>
        <w:tc>
          <w:tcPr>
            <w:tcW w:w="603" w:type="dxa"/>
            <w:vMerge w:val="restart"/>
            <w:shd w:val="clear" w:color="auto" w:fill="F2F2F2" w:themeFill="background1" w:themeFillShade="F2"/>
            <w:textDirection w:val="tbRl"/>
          </w:tcPr>
          <w:p w14:paraId="455BB0AF" w14:textId="77777777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606085">
              <w:rPr>
                <w:rFonts w:ascii="Comic Sans MS" w:hAnsi="Comic Sans MS"/>
                <w:sz w:val="24"/>
                <w:szCs w:val="24"/>
              </w:rPr>
              <w:t>Snack and milk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14:paraId="10323D3D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 focus</w:t>
            </w:r>
          </w:p>
          <w:p w14:paraId="69960356" w14:textId="7591C272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497" w:type="dxa"/>
            <w:vMerge w:val="restart"/>
            <w:shd w:val="clear" w:color="auto" w:fill="F2F2F2" w:themeFill="background1" w:themeFillShade="F2"/>
            <w:textDirection w:val="tbRl"/>
          </w:tcPr>
          <w:p w14:paraId="746694D7" w14:textId="465B2086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606085">
              <w:rPr>
                <w:rFonts w:ascii="Comic Sans MS" w:hAnsi="Comic Sans MS"/>
                <w:sz w:val="24"/>
                <w:szCs w:val="24"/>
              </w:rPr>
              <w:t>Story time</w:t>
            </w:r>
          </w:p>
        </w:tc>
        <w:tc>
          <w:tcPr>
            <w:tcW w:w="603" w:type="dxa"/>
            <w:vMerge w:val="restart"/>
            <w:shd w:val="clear" w:color="auto" w:fill="F2F2F2" w:themeFill="background1" w:themeFillShade="F2"/>
            <w:textDirection w:val="tbRl"/>
          </w:tcPr>
          <w:p w14:paraId="3B0AEB4F" w14:textId="2C87E4F0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606085">
              <w:rPr>
                <w:rFonts w:ascii="Comic Sans MS" w:hAnsi="Comic Sans MS"/>
                <w:sz w:val="24"/>
                <w:szCs w:val="24"/>
              </w:rPr>
              <w:t>Lunch time</w:t>
            </w:r>
          </w:p>
        </w:tc>
        <w:tc>
          <w:tcPr>
            <w:tcW w:w="638" w:type="dxa"/>
            <w:vMerge w:val="restart"/>
            <w:shd w:val="clear" w:color="auto" w:fill="F2F2F2" w:themeFill="background1" w:themeFillShade="F2"/>
            <w:textDirection w:val="tbRl"/>
          </w:tcPr>
          <w:p w14:paraId="59C37B5D" w14:textId="6C4704C5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06085">
              <w:rPr>
                <w:rFonts w:ascii="Comic Sans MS" w:hAnsi="Comic Sans MS"/>
                <w:sz w:val="24"/>
                <w:szCs w:val="24"/>
              </w:rPr>
              <w:t>Doh</w:t>
            </w:r>
            <w:proofErr w:type="spellEnd"/>
            <w:r w:rsidRPr="00606085">
              <w:rPr>
                <w:rFonts w:ascii="Comic Sans MS" w:hAnsi="Comic Sans MS"/>
                <w:sz w:val="24"/>
                <w:szCs w:val="24"/>
              </w:rPr>
              <w:t>-disco</w:t>
            </w:r>
          </w:p>
        </w:tc>
        <w:tc>
          <w:tcPr>
            <w:tcW w:w="3427" w:type="dxa"/>
            <w:shd w:val="clear" w:color="auto" w:fill="DAEEF3" w:themeFill="accent5" w:themeFillTint="33"/>
          </w:tcPr>
          <w:p w14:paraId="3D669791" w14:textId="6F6AA28C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P.E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 WC</w:t>
            </w:r>
            <w:r w:rsidRPr="00D16F8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3D004ED" w14:textId="54CEEA7B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Continuous provision</w:t>
            </w:r>
          </w:p>
          <w:p w14:paraId="30C08C97" w14:textId="26159EA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 and tell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  <w:textDirection w:val="tbRl"/>
          </w:tcPr>
          <w:p w14:paraId="601DD4F9" w14:textId="77777777" w:rsidR="00606085" w:rsidRDefault="00606085" w:rsidP="008D1D4A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  <w:p w14:paraId="056628AE" w14:textId="69AF9A5E" w:rsidR="00606085" w:rsidRPr="00606085" w:rsidRDefault="00606085" w:rsidP="008D1D4A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606085">
              <w:rPr>
                <w:rFonts w:ascii="Comic Sans MS" w:hAnsi="Comic Sans MS"/>
                <w:sz w:val="24"/>
                <w:szCs w:val="24"/>
              </w:rPr>
              <w:t>Story/home time</w:t>
            </w:r>
          </w:p>
        </w:tc>
      </w:tr>
      <w:tr w:rsidR="00606085" w:rsidRPr="003A3656" w14:paraId="1422B8DD" w14:textId="65DE3AF8" w:rsidTr="008D1D4A">
        <w:trPr>
          <w:trHeight w:val="1127"/>
        </w:trPr>
        <w:tc>
          <w:tcPr>
            <w:tcW w:w="1715" w:type="dxa"/>
          </w:tcPr>
          <w:p w14:paraId="2DF223A3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312585E4" w14:textId="77777777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Mrs Hunter</w:t>
            </w:r>
          </w:p>
          <w:p w14:paraId="3231B4FB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3CBD72" w14:textId="0BA7749F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E5DFEC" w:themeFill="accent4" w:themeFillTint="33"/>
          </w:tcPr>
          <w:p w14:paraId="104F47C5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C811187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  <w:p w14:paraId="323C7E2E" w14:textId="0E8A5465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14:paraId="2AB60580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Phonic </w:t>
            </w:r>
          </w:p>
          <w:p w14:paraId="1A924CBB" w14:textId="2E3E6504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</w:tc>
        <w:tc>
          <w:tcPr>
            <w:tcW w:w="412" w:type="dxa"/>
            <w:vMerge/>
            <w:shd w:val="clear" w:color="auto" w:fill="F2F2F2" w:themeFill="background1" w:themeFillShade="F2"/>
          </w:tcPr>
          <w:p w14:paraId="55C1744A" w14:textId="7719244B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799722F4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F2DBDB" w:themeFill="accent2" w:themeFillTint="33"/>
          </w:tcPr>
          <w:p w14:paraId="166E0BA1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Maths focus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2FFBCCC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</w:t>
            </w:r>
          </w:p>
          <w:p w14:paraId="47FAA4EB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Guided task and</w:t>
            </w:r>
          </w:p>
          <w:p w14:paraId="759597CC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3624F64F" w14:textId="06ED5171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497" w:type="dxa"/>
            <w:vMerge/>
            <w:shd w:val="clear" w:color="auto" w:fill="F2F2F2" w:themeFill="background1" w:themeFillShade="F2"/>
          </w:tcPr>
          <w:p w14:paraId="3A11F223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4309FE5B" w14:textId="1E68EB2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" w:type="dxa"/>
            <w:vMerge/>
            <w:shd w:val="clear" w:color="auto" w:fill="F2F2F2" w:themeFill="background1" w:themeFillShade="F2"/>
          </w:tcPr>
          <w:p w14:paraId="02983A6B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DAEEF3" w:themeFill="accent5" w:themeFillTint="33"/>
          </w:tcPr>
          <w:p w14:paraId="55AD9BCD" w14:textId="19E8D2B0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Plan, do, review </w:t>
            </w:r>
            <w:r w:rsidRPr="00D16F84">
              <w:rPr>
                <w:rFonts w:ascii="Comic Sans MS" w:hAnsi="Comic Sans MS"/>
                <w:sz w:val="16"/>
                <w:szCs w:val="16"/>
              </w:rPr>
              <w:t>(group 1)</w:t>
            </w:r>
          </w:p>
          <w:p w14:paraId="1E4B60F3" w14:textId="386BC05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16F84">
              <w:rPr>
                <w:rFonts w:ascii="Comic Sans MS" w:hAnsi="Comic Sans MS"/>
                <w:sz w:val="28"/>
                <w:szCs w:val="28"/>
              </w:rPr>
              <w:t>Continuous provision</w:t>
            </w:r>
          </w:p>
          <w:p w14:paraId="55F0DB87" w14:textId="1FA7CF28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>
              <w:t xml:space="preserve"> </w:t>
            </w:r>
            <w:r w:rsidRPr="00D16F84">
              <w:rPr>
                <w:rFonts w:ascii="Comic Sans MS" w:hAnsi="Comic Sans MS"/>
                <w:sz w:val="16"/>
                <w:szCs w:val="16"/>
              </w:rPr>
              <w:t>GW)</w:t>
            </w:r>
          </w:p>
        </w:tc>
        <w:tc>
          <w:tcPr>
            <w:tcW w:w="963" w:type="dxa"/>
            <w:vMerge/>
            <w:shd w:val="clear" w:color="auto" w:fill="F2F2F2" w:themeFill="background1" w:themeFillShade="F2"/>
          </w:tcPr>
          <w:p w14:paraId="19892C30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6085" w:rsidRPr="003A3656" w14:paraId="502983BD" w14:textId="3E70FD16" w:rsidTr="008D1D4A">
        <w:trPr>
          <w:trHeight w:val="1114"/>
        </w:trPr>
        <w:tc>
          <w:tcPr>
            <w:tcW w:w="1715" w:type="dxa"/>
          </w:tcPr>
          <w:p w14:paraId="5D84CE8E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6CF4D01B" w14:textId="77777777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Mrs Hunter</w:t>
            </w:r>
          </w:p>
          <w:p w14:paraId="131AC291" w14:textId="37F8C405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E5DFEC" w:themeFill="accent4" w:themeFillTint="33"/>
          </w:tcPr>
          <w:p w14:paraId="68D52EA3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556B116F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  <w:p w14:paraId="04A6E4B5" w14:textId="0788B096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14:paraId="11A0B7CB" w14:textId="2F47D8BA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0E4C0D">
              <w:rPr>
                <w:rFonts w:ascii="Comic Sans MS" w:hAnsi="Comic Sans MS"/>
                <w:sz w:val="28"/>
                <w:szCs w:val="28"/>
              </w:rPr>
              <w:t>Phonics focus</w:t>
            </w:r>
          </w:p>
        </w:tc>
        <w:tc>
          <w:tcPr>
            <w:tcW w:w="412" w:type="dxa"/>
            <w:vMerge/>
            <w:shd w:val="clear" w:color="auto" w:fill="F2F2F2" w:themeFill="background1" w:themeFillShade="F2"/>
          </w:tcPr>
          <w:p w14:paraId="5DB79786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673CD308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F2DBDB" w:themeFill="accent2" w:themeFillTint="33"/>
          </w:tcPr>
          <w:p w14:paraId="7054713A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 focus</w:t>
            </w:r>
          </w:p>
          <w:p w14:paraId="0FAEDF04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</w:t>
            </w:r>
          </w:p>
          <w:p w14:paraId="42AE522D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Guided task and</w:t>
            </w:r>
          </w:p>
          <w:p w14:paraId="34936B41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2378D491" w14:textId="16866D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497" w:type="dxa"/>
            <w:vMerge/>
            <w:shd w:val="clear" w:color="auto" w:fill="F2F2F2" w:themeFill="background1" w:themeFillShade="F2"/>
          </w:tcPr>
          <w:p w14:paraId="05BDF67F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6D7F7F69" w14:textId="5D8300AE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" w:type="dxa"/>
            <w:vMerge/>
            <w:shd w:val="clear" w:color="auto" w:fill="F2F2F2" w:themeFill="background1" w:themeFillShade="F2"/>
          </w:tcPr>
          <w:p w14:paraId="6890D79C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DAEEF3" w:themeFill="accent5" w:themeFillTint="33"/>
          </w:tcPr>
          <w:p w14:paraId="247C88BC" w14:textId="27B71922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 GW</w:t>
            </w:r>
            <w:r w:rsidRPr="00D16F8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CC4421F" w14:textId="24FF224D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16F84">
              <w:rPr>
                <w:rFonts w:ascii="Comic Sans MS" w:hAnsi="Comic Sans MS"/>
                <w:sz w:val="28"/>
                <w:szCs w:val="28"/>
              </w:rPr>
              <w:t>Continuous provision</w:t>
            </w:r>
          </w:p>
        </w:tc>
        <w:tc>
          <w:tcPr>
            <w:tcW w:w="963" w:type="dxa"/>
            <w:vMerge/>
            <w:shd w:val="clear" w:color="auto" w:fill="F2F2F2" w:themeFill="background1" w:themeFillShade="F2"/>
          </w:tcPr>
          <w:p w14:paraId="0FAA120E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6085" w:rsidRPr="003A3656" w14:paraId="3AFE9702" w14:textId="0A836D7E" w:rsidTr="008D1D4A">
        <w:trPr>
          <w:trHeight w:val="1130"/>
        </w:trPr>
        <w:tc>
          <w:tcPr>
            <w:tcW w:w="1715" w:type="dxa"/>
          </w:tcPr>
          <w:p w14:paraId="1923072A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42EE9E33" w14:textId="77777777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Mrs Hunter</w:t>
            </w:r>
          </w:p>
          <w:p w14:paraId="63AFD9C0" w14:textId="022203A9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Mrs Errington PPA PM</w:t>
            </w:r>
          </w:p>
        </w:tc>
        <w:tc>
          <w:tcPr>
            <w:tcW w:w="1743" w:type="dxa"/>
            <w:shd w:val="clear" w:color="auto" w:fill="E5DFEC" w:themeFill="accent4" w:themeFillTint="33"/>
          </w:tcPr>
          <w:p w14:paraId="49DEC7FD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2DC21A55" w14:textId="5D8D2C54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  <w:p w14:paraId="6C4190C2" w14:textId="53F191F6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14:paraId="2A5B65E7" w14:textId="261A7658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0E4C0D">
              <w:rPr>
                <w:rFonts w:ascii="Comic Sans MS" w:hAnsi="Comic Sans MS"/>
                <w:sz w:val="28"/>
                <w:szCs w:val="28"/>
              </w:rPr>
              <w:t>Phonics focus</w:t>
            </w:r>
          </w:p>
        </w:tc>
        <w:tc>
          <w:tcPr>
            <w:tcW w:w="412" w:type="dxa"/>
            <w:vMerge/>
            <w:shd w:val="clear" w:color="auto" w:fill="F2F2F2" w:themeFill="background1" w:themeFillShade="F2"/>
          </w:tcPr>
          <w:p w14:paraId="0F61197A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1B1B0689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F2DBDB" w:themeFill="accent2" w:themeFillTint="33"/>
          </w:tcPr>
          <w:p w14:paraId="4B303951" w14:textId="5AA4DFE8" w:rsidR="00606085" w:rsidRPr="008A6A3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Maths focus</w:t>
            </w:r>
            <w:r>
              <w:t xml:space="preserve"> </w:t>
            </w:r>
            <w:r w:rsidRPr="00DA30F4">
              <w:rPr>
                <w:rFonts w:ascii="Comic Sans MS" w:hAnsi="Comic Sans MS"/>
                <w:sz w:val="16"/>
                <w:szCs w:val="16"/>
              </w:rPr>
              <w:t>Inspiration</w:t>
            </w:r>
          </w:p>
          <w:p w14:paraId="1413C753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Guided task and</w:t>
            </w:r>
          </w:p>
          <w:p w14:paraId="55D26809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76D6657F" w14:textId="11A2D126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497" w:type="dxa"/>
            <w:vMerge/>
            <w:shd w:val="clear" w:color="auto" w:fill="F2F2F2" w:themeFill="background1" w:themeFillShade="F2"/>
          </w:tcPr>
          <w:p w14:paraId="7451634D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1A00AE07" w14:textId="63A60D19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" w:type="dxa"/>
            <w:vMerge/>
            <w:shd w:val="clear" w:color="auto" w:fill="F2F2F2" w:themeFill="background1" w:themeFillShade="F2"/>
          </w:tcPr>
          <w:p w14:paraId="4E473B7D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DAEEF3" w:themeFill="accent5" w:themeFillTint="33"/>
          </w:tcPr>
          <w:p w14:paraId="68A2A323" w14:textId="005D85D0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R.E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 WC</w:t>
            </w:r>
            <w:r w:rsidRPr="00D16F8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7A44C0E" w14:textId="196F861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16F84">
              <w:rPr>
                <w:rFonts w:ascii="Comic Sans MS" w:hAnsi="Comic Sans MS"/>
                <w:sz w:val="28"/>
                <w:szCs w:val="28"/>
              </w:rPr>
              <w:t>Continuous provision</w:t>
            </w:r>
          </w:p>
          <w:p w14:paraId="4DAE83AE" w14:textId="742512B9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P.E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 WC</w:t>
            </w:r>
            <w:r w:rsidRPr="00D16F8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63" w:type="dxa"/>
            <w:vMerge/>
            <w:shd w:val="clear" w:color="auto" w:fill="F2F2F2" w:themeFill="background1" w:themeFillShade="F2"/>
          </w:tcPr>
          <w:p w14:paraId="6F0C3C68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6085" w:rsidRPr="003A3656" w14:paraId="16D9C7C7" w14:textId="4376667B" w:rsidTr="008D1D4A">
        <w:trPr>
          <w:trHeight w:val="976"/>
        </w:trPr>
        <w:tc>
          <w:tcPr>
            <w:tcW w:w="1715" w:type="dxa"/>
          </w:tcPr>
          <w:p w14:paraId="204415CF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53F3F7AD" w14:textId="6F0C9E1C" w:rsidR="00606085" w:rsidRPr="00606085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606085">
              <w:rPr>
                <w:rFonts w:ascii="Comic Sans MS" w:hAnsi="Comic Sans MS"/>
                <w:sz w:val="16"/>
                <w:szCs w:val="16"/>
              </w:rPr>
              <w:t>Miss Dobson</w:t>
            </w:r>
          </w:p>
        </w:tc>
        <w:tc>
          <w:tcPr>
            <w:tcW w:w="1743" w:type="dxa"/>
            <w:shd w:val="clear" w:color="auto" w:fill="E5DFEC" w:themeFill="accent4" w:themeFillTint="33"/>
          </w:tcPr>
          <w:p w14:paraId="7BC31A1C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06CDA55A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</w:t>
            </w:r>
          </w:p>
          <w:p w14:paraId="51717A6B" w14:textId="1A4D26DE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 Guided task and continuous activities</w:t>
            </w:r>
          </w:p>
        </w:tc>
        <w:tc>
          <w:tcPr>
            <w:tcW w:w="1895" w:type="dxa"/>
            <w:shd w:val="clear" w:color="auto" w:fill="EAF1DD" w:themeFill="accent3" w:themeFillTint="33"/>
          </w:tcPr>
          <w:p w14:paraId="67CBB3E9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 control/</w:t>
            </w:r>
          </w:p>
          <w:p w14:paraId="09723B28" w14:textId="08F98764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handwriting</w:t>
            </w:r>
          </w:p>
        </w:tc>
        <w:tc>
          <w:tcPr>
            <w:tcW w:w="412" w:type="dxa"/>
            <w:vMerge/>
            <w:shd w:val="clear" w:color="auto" w:fill="F2F2F2" w:themeFill="background1" w:themeFillShade="F2"/>
          </w:tcPr>
          <w:p w14:paraId="7E5430AA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7EDBE05E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F2DBDB" w:themeFill="accent2" w:themeFillTint="33"/>
          </w:tcPr>
          <w:p w14:paraId="50F95EAB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3A3656">
              <w:rPr>
                <w:rFonts w:ascii="Comic Sans MS" w:hAnsi="Comic Sans MS"/>
                <w:sz w:val="28"/>
                <w:szCs w:val="28"/>
              </w:rPr>
              <w:t>Maths focus</w:t>
            </w:r>
          </w:p>
          <w:p w14:paraId="560BD1F4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Inspiration</w:t>
            </w:r>
          </w:p>
          <w:p w14:paraId="1E82700F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Guided task and</w:t>
            </w:r>
          </w:p>
          <w:p w14:paraId="0D11B0F1" w14:textId="77777777" w:rsidR="00606085" w:rsidRPr="00DA30F4" w:rsidRDefault="00606085" w:rsidP="008D1D4A">
            <w:pPr>
              <w:rPr>
                <w:rFonts w:ascii="Comic Sans MS" w:hAnsi="Comic Sans MS"/>
                <w:sz w:val="16"/>
                <w:szCs w:val="16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543B64AB" w14:textId="7ABDB795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 w:rsidRPr="00DA30F4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497" w:type="dxa"/>
            <w:vMerge/>
            <w:shd w:val="clear" w:color="auto" w:fill="F2F2F2" w:themeFill="background1" w:themeFillShade="F2"/>
          </w:tcPr>
          <w:p w14:paraId="5E0D11F4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F2F2F2" w:themeFill="background1" w:themeFillShade="F2"/>
          </w:tcPr>
          <w:p w14:paraId="0591CAF8" w14:textId="715B7E66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8" w:type="dxa"/>
            <w:vMerge/>
            <w:shd w:val="clear" w:color="auto" w:fill="F2F2F2" w:themeFill="background1" w:themeFillShade="F2"/>
          </w:tcPr>
          <w:p w14:paraId="362FC82D" w14:textId="77777777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DAEEF3" w:themeFill="accent5" w:themeFillTint="33"/>
          </w:tcPr>
          <w:p w14:paraId="0FBEFC34" w14:textId="7204487B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Plan, do, review </w:t>
            </w:r>
            <w:r w:rsidRPr="00D16F84">
              <w:rPr>
                <w:rFonts w:ascii="Comic Sans MS" w:hAnsi="Comic Sans MS"/>
                <w:sz w:val="16"/>
                <w:szCs w:val="16"/>
              </w:rPr>
              <w:t>(group 2)</w:t>
            </w:r>
          </w:p>
          <w:p w14:paraId="295D9AB5" w14:textId="62CF9363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Continuous provision</w:t>
            </w:r>
          </w:p>
          <w:p w14:paraId="20C3E94C" w14:textId="4B5BFBA4" w:rsidR="00606085" w:rsidRPr="003A3656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Music </w:t>
            </w:r>
            <w:r w:rsidRPr="00D16F84">
              <w:rPr>
                <w:rFonts w:ascii="Comic Sans MS" w:hAnsi="Comic Sans MS"/>
                <w:sz w:val="16"/>
                <w:szCs w:val="16"/>
              </w:rPr>
              <w:t>(AL</w:t>
            </w:r>
            <w:r>
              <w:rPr>
                <w:rFonts w:ascii="Comic Sans MS" w:hAnsi="Comic Sans MS"/>
                <w:sz w:val="16"/>
                <w:szCs w:val="16"/>
              </w:rPr>
              <w:t>, WC</w:t>
            </w:r>
            <w:r w:rsidRPr="00D16F84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963" w:type="dxa"/>
            <w:vMerge/>
          </w:tcPr>
          <w:p w14:paraId="30464A89" w14:textId="77777777" w:rsidR="00606085" w:rsidRDefault="00606085" w:rsidP="008D1D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BD1D57D" w14:textId="3A778712" w:rsidR="00040D7D" w:rsidRPr="003A3656" w:rsidRDefault="00040D7D">
      <w:pPr>
        <w:rPr>
          <w:rFonts w:ascii="Comic Sans MS" w:hAnsi="Comic Sans MS"/>
          <w:sz w:val="24"/>
          <w:szCs w:val="24"/>
        </w:rPr>
      </w:pPr>
    </w:p>
    <w:sectPr w:rsidR="00040D7D" w:rsidRPr="003A3656" w:rsidSect="003A365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27F7" w14:textId="77777777" w:rsidR="006B2158" w:rsidRDefault="006B2158" w:rsidP="00606085">
      <w:pPr>
        <w:spacing w:after="0" w:line="240" w:lineRule="auto"/>
      </w:pPr>
      <w:r>
        <w:separator/>
      </w:r>
    </w:p>
  </w:endnote>
  <w:endnote w:type="continuationSeparator" w:id="0">
    <w:p w14:paraId="3374EFB8" w14:textId="77777777" w:rsidR="006B2158" w:rsidRDefault="006B2158" w:rsidP="0060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D9D4" w14:textId="77777777" w:rsidR="006B2158" w:rsidRDefault="006B2158" w:rsidP="00606085">
      <w:pPr>
        <w:spacing w:after="0" w:line="240" w:lineRule="auto"/>
      </w:pPr>
      <w:r>
        <w:separator/>
      </w:r>
    </w:p>
  </w:footnote>
  <w:footnote w:type="continuationSeparator" w:id="0">
    <w:p w14:paraId="5C7920B7" w14:textId="77777777" w:rsidR="006B2158" w:rsidRDefault="006B2158" w:rsidP="0060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9982" w14:textId="77777777" w:rsidR="00606085" w:rsidRPr="003A3656" w:rsidRDefault="00606085" w:rsidP="00606085">
    <w:pPr>
      <w:rPr>
        <w:rFonts w:ascii="Comic Sans MS" w:hAnsi="Comic Sans MS"/>
        <w:sz w:val="24"/>
        <w:szCs w:val="24"/>
      </w:rPr>
    </w:pPr>
    <w:r w:rsidRPr="003A3656">
      <w:rPr>
        <w:rFonts w:ascii="Comic Sans MS" w:hAnsi="Comic Sans MS"/>
        <w:sz w:val="24"/>
        <w:szCs w:val="24"/>
      </w:rPr>
      <w:t xml:space="preserve">Reception Class timetable </w:t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 w:rsidRPr="003A3656"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>Autumn 1 2020</w:t>
    </w:r>
  </w:p>
  <w:p w14:paraId="3700560D" w14:textId="77777777" w:rsidR="00606085" w:rsidRDefault="00606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5B"/>
    <w:rsid w:val="00040D7D"/>
    <w:rsid w:val="000E4C0D"/>
    <w:rsid w:val="001F5AFC"/>
    <w:rsid w:val="003A3656"/>
    <w:rsid w:val="003B7F90"/>
    <w:rsid w:val="00606085"/>
    <w:rsid w:val="006B2158"/>
    <w:rsid w:val="008A6A36"/>
    <w:rsid w:val="008D1D4A"/>
    <w:rsid w:val="00A80D6F"/>
    <w:rsid w:val="00A95DE7"/>
    <w:rsid w:val="00B25236"/>
    <w:rsid w:val="00BE735B"/>
    <w:rsid w:val="00D16F84"/>
    <w:rsid w:val="00DA30F4"/>
    <w:rsid w:val="00F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F7A9"/>
  <w15:docId w15:val="{82A1696A-0C8A-4C08-80E2-E2B0D81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85"/>
  </w:style>
  <w:style w:type="paragraph" w:styleId="Footer">
    <w:name w:val="footer"/>
    <w:basedOn w:val="Normal"/>
    <w:link w:val="FooterChar"/>
    <w:uiPriority w:val="99"/>
    <w:unhideWhenUsed/>
    <w:rsid w:val="0060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Errington</dc:creator>
  <cp:lastModifiedBy>Bradley Errington Errington</cp:lastModifiedBy>
  <cp:revision>3</cp:revision>
  <dcterms:created xsi:type="dcterms:W3CDTF">2020-09-07T20:12:00Z</dcterms:created>
  <dcterms:modified xsi:type="dcterms:W3CDTF">2020-09-07T20:13:00Z</dcterms:modified>
</cp:coreProperties>
</file>