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04" w:rsidRPr="00F91F0A" w:rsidRDefault="00F91F0A" w:rsidP="00F91F0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91F0A">
        <w:rPr>
          <w:rFonts w:ascii="Arial" w:hAnsi="Arial" w:cs="Arial"/>
          <w:b/>
          <w:sz w:val="32"/>
          <w:szCs w:val="32"/>
          <w:u w:val="single"/>
        </w:rPr>
        <w:t>WORD LISTS – YEARS 3 AND 4</w:t>
      </w:r>
    </w:p>
    <w:p w:rsidR="00F91F0A" w:rsidRPr="00F91F0A" w:rsidRDefault="00F91F0A" w:rsidP="00F91F0A">
      <w:pPr>
        <w:spacing w:after="0" w:line="240" w:lineRule="auto"/>
        <w:rPr>
          <w:sz w:val="28"/>
          <w:szCs w:val="28"/>
        </w:rPr>
      </w:pPr>
    </w:p>
    <w:p w:rsidR="00F91F0A" w:rsidRPr="00F91F0A" w:rsidRDefault="00F91F0A" w:rsidP="00F91F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91F0A">
        <w:rPr>
          <w:rFonts w:ascii="Arial" w:hAnsi="Arial" w:cs="Arial"/>
          <w:sz w:val="28"/>
          <w:szCs w:val="28"/>
        </w:rPr>
        <w:t xml:space="preserve">These </w:t>
      </w:r>
      <w:r w:rsidRPr="00F91F0A">
        <w:rPr>
          <w:rFonts w:ascii="Arial" w:hAnsi="Arial" w:cs="Arial"/>
          <w:sz w:val="28"/>
          <w:szCs w:val="28"/>
        </w:rPr>
        <w:t>words, from the statutory list for lower KS2, will be given t</w:t>
      </w:r>
      <w:r w:rsidRPr="00F91F0A">
        <w:rPr>
          <w:rFonts w:ascii="Arial" w:hAnsi="Arial" w:cs="Arial"/>
          <w:sz w:val="28"/>
          <w:szCs w:val="28"/>
        </w:rPr>
        <w:t xml:space="preserve">o all children in Year 3 and 4 </w:t>
      </w:r>
      <w:r w:rsidRPr="00F91F0A">
        <w:rPr>
          <w:rFonts w:ascii="Arial" w:hAnsi="Arial" w:cs="Arial"/>
          <w:sz w:val="28"/>
          <w:szCs w:val="28"/>
        </w:rPr>
        <w:t xml:space="preserve">over the two year cycle. </w:t>
      </w:r>
      <w:r w:rsidRPr="00F91F0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F91F0A">
        <w:rPr>
          <w:rFonts w:ascii="Arial" w:hAnsi="Arial" w:cs="Arial"/>
          <w:sz w:val="28"/>
          <w:szCs w:val="28"/>
        </w:rPr>
        <w:t xml:space="preserve">They may not always be presented in this order and may appear as #words in their weekly spelling list. </w:t>
      </w:r>
      <w:r w:rsidRPr="00F91F0A">
        <w:rPr>
          <w:rFonts w:ascii="Arial" w:hAnsi="Arial" w:cs="Arial"/>
          <w:sz w:val="28"/>
          <w:szCs w:val="28"/>
        </w:rPr>
        <w:t xml:space="preserve"> </w:t>
      </w:r>
      <w:r w:rsidRPr="00F91F0A">
        <w:rPr>
          <w:rFonts w:ascii="Arial" w:hAnsi="Arial" w:cs="Arial"/>
          <w:sz w:val="28"/>
          <w:szCs w:val="28"/>
        </w:rPr>
        <w:t>The children are expected to be able to spell all of these words before entering middle school and they will be tested half-termly on the words they have been given</w:t>
      </w:r>
      <w:r w:rsidRPr="00F91F0A">
        <w:rPr>
          <w:rFonts w:ascii="Arial" w:hAnsi="Arial" w:cs="Arial"/>
          <w:sz w:val="28"/>
          <w:szCs w:val="28"/>
        </w:rPr>
        <w:t>.</w:t>
      </w:r>
    </w:p>
    <w:p w:rsidR="00F91F0A" w:rsidRPr="00F91F0A" w:rsidRDefault="00F91F0A" w:rsidP="00F91F0A">
      <w:pPr>
        <w:spacing w:after="0" w:line="240" w:lineRule="auto"/>
        <w:rPr>
          <w:sz w:val="16"/>
          <w:szCs w:val="16"/>
        </w:rPr>
      </w:pPr>
    </w:p>
    <w:p w:rsidR="00F91F0A" w:rsidRPr="00F91F0A" w:rsidRDefault="00F91F0A" w:rsidP="00F91F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91F0A">
        <w:rPr>
          <w:rFonts w:ascii="Arial" w:hAnsi="Arial" w:cs="Arial"/>
          <w:sz w:val="28"/>
          <w:szCs w:val="28"/>
        </w:rPr>
        <w:t>C</w:t>
      </w:r>
      <w:r w:rsidRPr="00F91F0A">
        <w:rPr>
          <w:rFonts w:ascii="Arial" w:hAnsi="Arial" w:cs="Arial"/>
          <w:sz w:val="28"/>
          <w:szCs w:val="28"/>
        </w:rPr>
        <w:t>hildren will also be given a weekly list of wo</w:t>
      </w:r>
      <w:r w:rsidRPr="00F91F0A">
        <w:rPr>
          <w:rFonts w:ascii="Arial" w:hAnsi="Arial" w:cs="Arial"/>
          <w:sz w:val="28"/>
          <w:szCs w:val="28"/>
        </w:rPr>
        <w:t xml:space="preserve">rds introducing or reinforcing </w:t>
      </w:r>
      <w:r w:rsidRPr="00F91F0A">
        <w:rPr>
          <w:rFonts w:ascii="Arial" w:hAnsi="Arial" w:cs="Arial"/>
          <w:sz w:val="28"/>
          <w:szCs w:val="28"/>
        </w:rPr>
        <w:t>a range of spelling rules.</w:t>
      </w:r>
      <w:r w:rsidRPr="00F91F0A">
        <w:rPr>
          <w:rFonts w:ascii="Arial" w:hAnsi="Arial" w:cs="Arial"/>
          <w:sz w:val="28"/>
          <w:szCs w:val="28"/>
        </w:rPr>
        <w:t xml:space="preserve"> </w:t>
      </w:r>
      <w:r w:rsidRPr="00F91F0A">
        <w:rPr>
          <w:rFonts w:ascii="Arial" w:hAnsi="Arial" w:cs="Arial"/>
          <w:sz w:val="28"/>
          <w:szCs w:val="28"/>
        </w:rPr>
        <w:t xml:space="preserve"> There will be a weekly test of these words. </w:t>
      </w:r>
      <w:r w:rsidRPr="00F91F0A">
        <w:rPr>
          <w:rFonts w:ascii="Arial" w:hAnsi="Arial" w:cs="Arial"/>
          <w:sz w:val="28"/>
          <w:szCs w:val="28"/>
        </w:rPr>
        <w:t xml:space="preserve"> </w:t>
      </w:r>
      <w:r w:rsidRPr="00F91F0A">
        <w:rPr>
          <w:rFonts w:ascii="Arial" w:hAnsi="Arial" w:cs="Arial"/>
          <w:sz w:val="28"/>
          <w:szCs w:val="28"/>
        </w:rPr>
        <w:t>Parents will be informed of their child’s score each week and corrections should be done at home</w:t>
      </w:r>
      <w:r w:rsidRPr="00F91F0A">
        <w:rPr>
          <w:rFonts w:ascii="Arial" w:hAnsi="Arial" w:cs="Arial"/>
          <w:sz w:val="28"/>
          <w:szCs w:val="28"/>
        </w:rPr>
        <w:t>.</w:t>
      </w:r>
    </w:p>
    <w:p w:rsidR="00F91F0A" w:rsidRPr="00F91F0A" w:rsidRDefault="00F91F0A" w:rsidP="00F91F0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07"/>
        <w:gridCol w:w="2603"/>
        <w:gridCol w:w="2606"/>
        <w:gridCol w:w="2594"/>
        <w:gridCol w:w="2594"/>
      </w:tblGrid>
      <w:tr w:rsidR="00F91F0A" w:rsidRPr="00F91F0A" w:rsidTr="00F91F0A">
        <w:trPr>
          <w:trHeight w:val="273"/>
        </w:trPr>
        <w:tc>
          <w:tcPr>
            <w:tcW w:w="2610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Y3 T1</w:t>
            </w:r>
          </w:p>
        </w:tc>
        <w:tc>
          <w:tcPr>
            <w:tcW w:w="2607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Y3 T2</w:t>
            </w:r>
          </w:p>
        </w:tc>
        <w:tc>
          <w:tcPr>
            <w:tcW w:w="2603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Y3 T3</w:t>
            </w:r>
          </w:p>
        </w:tc>
        <w:tc>
          <w:tcPr>
            <w:tcW w:w="2606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Y3 T4</w:t>
            </w:r>
          </w:p>
        </w:tc>
        <w:tc>
          <w:tcPr>
            <w:tcW w:w="2594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Y3 T5</w:t>
            </w:r>
          </w:p>
        </w:tc>
        <w:tc>
          <w:tcPr>
            <w:tcW w:w="2594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Y3 T6</w:t>
            </w:r>
          </w:p>
        </w:tc>
      </w:tr>
      <w:tr w:rsidR="00F91F0A" w:rsidRPr="009C6005" w:rsidTr="00F91F0A">
        <w:trPr>
          <w:trHeight w:val="2717"/>
        </w:trPr>
        <w:tc>
          <w:tcPr>
            <w:tcW w:w="2610" w:type="dxa"/>
          </w:tcPr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accident(ally)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actual(</w:t>
            </w:r>
            <w:proofErr w:type="spellStart"/>
            <w:r w:rsidRPr="009C6005">
              <w:rPr>
                <w:sz w:val="28"/>
                <w:szCs w:val="28"/>
              </w:rPr>
              <w:t>ly</w:t>
            </w:r>
            <w:proofErr w:type="spellEnd"/>
            <w:r w:rsidRPr="009C6005">
              <w:rPr>
                <w:sz w:val="28"/>
                <w:szCs w:val="28"/>
              </w:rPr>
              <w:t>)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address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answer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appear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arrive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believe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bicycle</w:t>
            </w:r>
          </w:p>
        </w:tc>
        <w:tc>
          <w:tcPr>
            <w:tcW w:w="2607" w:type="dxa"/>
          </w:tcPr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breath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breathe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build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busy/business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calendar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caught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centre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century</w:t>
            </w:r>
          </w:p>
        </w:tc>
        <w:tc>
          <w:tcPr>
            <w:tcW w:w="2603" w:type="dxa"/>
          </w:tcPr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certain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circle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complete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consider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continue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decide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describe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different</w:t>
            </w:r>
          </w:p>
        </w:tc>
        <w:tc>
          <w:tcPr>
            <w:tcW w:w="2606" w:type="dxa"/>
          </w:tcPr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difficult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disappear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early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earth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eight/eighth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enough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exercise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experience</w:t>
            </w:r>
          </w:p>
        </w:tc>
        <w:tc>
          <w:tcPr>
            <w:tcW w:w="2594" w:type="dxa"/>
          </w:tcPr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through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various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weight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woman/women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occasion(ally)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special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notice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experiment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extreme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famous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favourite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February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forward(s)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fruit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grammar</w:t>
            </w:r>
          </w:p>
        </w:tc>
      </w:tr>
      <w:tr w:rsidR="00F91F0A" w:rsidRPr="00F91F0A" w:rsidTr="00F91F0A">
        <w:trPr>
          <w:trHeight w:val="293"/>
        </w:trPr>
        <w:tc>
          <w:tcPr>
            <w:tcW w:w="2610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Y4 T1</w:t>
            </w:r>
          </w:p>
        </w:tc>
        <w:tc>
          <w:tcPr>
            <w:tcW w:w="2607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Y4 T2</w:t>
            </w:r>
          </w:p>
        </w:tc>
        <w:tc>
          <w:tcPr>
            <w:tcW w:w="2603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Y4 T3</w:t>
            </w:r>
          </w:p>
        </w:tc>
        <w:tc>
          <w:tcPr>
            <w:tcW w:w="2606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Y4 T4</w:t>
            </w:r>
          </w:p>
        </w:tc>
        <w:tc>
          <w:tcPr>
            <w:tcW w:w="2594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Y4 T5</w:t>
            </w:r>
          </w:p>
        </w:tc>
        <w:tc>
          <w:tcPr>
            <w:tcW w:w="2594" w:type="dxa"/>
          </w:tcPr>
          <w:p w:rsidR="00F91F0A" w:rsidRPr="00F91F0A" w:rsidRDefault="00F91F0A" w:rsidP="00F91F0A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</w:rPr>
              <w:t>Y4 T6</w:t>
            </w:r>
          </w:p>
        </w:tc>
      </w:tr>
      <w:tr w:rsidR="00F91F0A" w:rsidRPr="009C6005" w:rsidTr="00F91F0A">
        <w:trPr>
          <w:trHeight w:val="2200"/>
        </w:trPr>
        <w:tc>
          <w:tcPr>
            <w:tcW w:w="2610" w:type="dxa"/>
          </w:tcPr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often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opposite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ordinary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particular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peculiar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perhaps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popular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position</w:t>
            </w:r>
          </w:p>
        </w:tc>
        <w:tc>
          <w:tcPr>
            <w:tcW w:w="2607" w:type="dxa"/>
          </w:tcPr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possess(ion)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possible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potatoes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pressure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probably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promise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purpose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 xml:space="preserve">quarter 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minute</w:t>
            </w:r>
          </w:p>
        </w:tc>
        <w:tc>
          <w:tcPr>
            <w:tcW w:w="2603" w:type="dxa"/>
          </w:tcPr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question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recent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regular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reign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remember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sentence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separate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material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medicine</w:t>
            </w:r>
          </w:p>
        </w:tc>
        <w:tc>
          <w:tcPr>
            <w:tcW w:w="2606" w:type="dxa"/>
          </w:tcPr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increase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important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interest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island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knowledge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learn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length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library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mention</w:t>
            </w:r>
          </w:p>
        </w:tc>
        <w:tc>
          <w:tcPr>
            <w:tcW w:w="2594" w:type="dxa"/>
          </w:tcPr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straight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strange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strength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suppose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surprise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therefore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though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although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thought</w:t>
            </w:r>
          </w:p>
        </w:tc>
        <w:tc>
          <w:tcPr>
            <w:tcW w:w="2594" w:type="dxa"/>
          </w:tcPr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group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guard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guide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heard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heart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height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history</w:t>
            </w:r>
          </w:p>
          <w:p w:rsidR="00F91F0A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imagine</w:t>
            </w:r>
          </w:p>
          <w:p w:rsidR="00F91F0A" w:rsidRPr="009C6005" w:rsidRDefault="00F91F0A" w:rsidP="00F91F0A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naughty</w:t>
            </w:r>
          </w:p>
          <w:p w:rsidR="00F91F0A" w:rsidRPr="009C6005" w:rsidRDefault="00F91F0A" w:rsidP="00CD6E96">
            <w:pPr>
              <w:rPr>
                <w:sz w:val="28"/>
                <w:szCs w:val="28"/>
              </w:rPr>
            </w:pPr>
            <w:r w:rsidRPr="009C6005">
              <w:rPr>
                <w:sz w:val="28"/>
                <w:szCs w:val="28"/>
              </w:rPr>
              <w:t>natural</w:t>
            </w:r>
          </w:p>
        </w:tc>
      </w:tr>
    </w:tbl>
    <w:p w:rsidR="00F91F0A" w:rsidRPr="00F91F0A" w:rsidRDefault="00F91F0A">
      <w:pPr>
        <w:spacing w:after="0"/>
        <w:rPr>
          <w:sz w:val="28"/>
          <w:szCs w:val="28"/>
        </w:rPr>
      </w:pPr>
    </w:p>
    <w:sectPr w:rsidR="00F91F0A" w:rsidRPr="00F91F0A" w:rsidSect="00F91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0A"/>
    <w:rsid w:val="004A3F04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boxsub">
    <w:name w:val="Heading - box sub"/>
    <w:basedOn w:val="Normal"/>
    <w:rsid w:val="00F91F0A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  <w:style w:type="table" w:styleId="TableGrid">
    <w:name w:val="Table Grid"/>
    <w:basedOn w:val="TableNormal"/>
    <w:uiPriority w:val="59"/>
    <w:rsid w:val="00F9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boxsub">
    <w:name w:val="Heading - box sub"/>
    <w:basedOn w:val="Normal"/>
    <w:rsid w:val="00F91F0A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  <w:style w:type="table" w:styleId="TableGrid">
    <w:name w:val="Table Grid"/>
    <w:basedOn w:val="TableNormal"/>
    <w:uiPriority w:val="59"/>
    <w:rsid w:val="00F9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1</cp:revision>
  <dcterms:created xsi:type="dcterms:W3CDTF">2016-09-11T07:46:00Z</dcterms:created>
  <dcterms:modified xsi:type="dcterms:W3CDTF">2016-09-11T07:54:00Z</dcterms:modified>
</cp:coreProperties>
</file>